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E5" w:rsidRPr="00B30A4D" w:rsidRDefault="00A84EE5" w:rsidP="007E2665">
      <w:pPr>
        <w:spacing w:before="100" w:beforeAutospacing="1" w:after="100" w:afterAutospacing="1"/>
        <w:ind w:left="10" w:firstLine="699"/>
        <w:jc w:val="center"/>
        <w:rPr>
          <w:b/>
          <w:bCs/>
          <w:sz w:val="24"/>
          <w:szCs w:val="24"/>
        </w:rPr>
      </w:pPr>
      <w:bookmarkStart w:id="0" w:name="_GoBack"/>
      <w:bookmarkEnd w:id="0"/>
    </w:p>
    <w:p w:rsidR="00A84EE5" w:rsidRPr="007E2665" w:rsidRDefault="00BC0431" w:rsidP="007E2665">
      <w:pPr>
        <w:ind w:left="11" w:firstLine="699"/>
        <w:jc w:val="center"/>
        <w:rPr>
          <w:b/>
          <w:bCs/>
          <w:sz w:val="24"/>
          <w:szCs w:val="24"/>
        </w:rPr>
      </w:pPr>
      <w:r w:rsidRPr="007E2665">
        <w:rPr>
          <w:noProof/>
          <w:sz w:val="24"/>
          <w:szCs w:val="24"/>
        </w:rPr>
        <w:drawing>
          <wp:inline distT="0" distB="0" distL="0" distR="0" wp14:anchorId="2BF7DF40" wp14:editId="5F3C54D8">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7E2665">
        <w:rPr>
          <w:b/>
          <w:bCs/>
          <w:sz w:val="24"/>
          <w:szCs w:val="24"/>
        </w:rPr>
        <w:t xml:space="preserve"> </w:t>
      </w:r>
    </w:p>
    <w:p w:rsidR="00BC0431" w:rsidRPr="007E2665" w:rsidRDefault="00BC0431"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T.C.</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BAŞBAKANLIK</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YURTDIŞI TÜRKLER VE AKRABA TOPLULUKLAR BAŞKANLIĞI</w:t>
      </w:r>
    </w:p>
    <w:p w:rsidR="00A84EE5" w:rsidRPr="007E2665" w:rsidRDefault="00A84EE5" w:rsidP="007E2665">
      <w:pPr>
        <w:spacing w:before="100" w:beforeAutospacing="1" w:after="100" w:afterAutospacing="1"/>
        <w:ind w:left="11" w:firstLine="697"/>
        <w:jc w:val="center"/>
        <w:rPr>
          <w:b/>
          <w:bCs/>
          <w:sz w:val="24"/>
          <w:szCs w:val="24"/>
        </w:rPr>
      </w:pPr>
    </w:p>
    <w:p w:rsidR="007E2665" w:rsidRPr="007E2665" w:rsidRDefault="007E2665" w:rsidP="007E2665">
      <w:pPr>
        <w:spacing w:before="100" w:beforeAutospacing="1" w:after="100" w:afterAutospacing="1"/>
        <w:ind w:left="11" w:firstLine="697"/>
        <w:jc w:val="center"/>
        <w:rPr>
          <w:b/>
          <w:bCs/>
          <w:sz w:val="24"/>
          <w:szCs w:val="24"/>
        </w:rPr>
      </w:pPr>
    </w:p>
    <w:p w:rsidR="007E2665" w:rsidRPr="007E2665" w:rsidRDefault="007E2665" w:rsidP="007E2665">
      <w:pPr>
        <w:spacing w:before="100" w:beforeAutospacing="1" w:after="100" w:afterAutospacing="1"/>
        <w:ind w:left="11" w:firstLine="697"/>
        <w:jc w:val="center"/>
        <w:rPr>
          <w:b/>
          <w:bCs/>
          <w:sz w:val="24"/>
          <w:szCs w:val="24"/>
        </w:rPr>
      </w:pPr>
    </w:p>
    <w:p w:rsidR="00A84EE5" w:rsidRPr="007E2665" w:rsidRDefault="00BE1E1B" w:rsidP="007E2665">
      <w:pPr>
        <w:spacing w:before="100" w:beforeAutospacing="1" w:after="100" w:afterAutospacing="1"/>
        <w:ind w:left="11" w:firstLine="697"/>
        <w:jc w:val="center"/>
        <w:rPr>
          <w:b/>
          <w:bCs/>
          <w:sz w:val="24"/>
          <w:szCs w:val="24"/>
        </w:rPr>
      </w:pPr>
      <w:r w:rsidRPr="007E2665">
        <w:rPr>
          <w:b/>
          <w:bCs/>
          <w:sz w:val="24"/>
          <w:szCs w:val="24"/>
        </w:rPr>
        <w:t>2015 YILI</w:t>
      </w:r>
    </w:p>
    <w:p w:rsidR="00BD4F16" w:rsidRPr="007E2665" w:rsidRDefault="00BD4F16" w:rsidP="007E2665">
      <w:pPr>
        <w:spacing w:before="100" w:beforeAutospacing="1" w:after="100" w:afterAutospacing="1"/>
        <w:ind w:left="11" w:firstLine="697"/>
        <w:jc w:val="center"/>
        <w:rPr>
          <w:b/>
          <w:bCs/>
          <w:sz w:val="24"/>
          <w:szCs w:val="24"/>
        </w:rPr>
      </w:pPr>
      <w:r w:rsidRPr="007E2665">
        <w:rPr>
          <w:b/>
          <w:bCs/>
          <w:sz w:val="24"/>
          <w:szCs w:val="24"/>
        </w:rPr>
        <w:t xml:space="preserve">YILBOYU HIZLI DESTEK </w:t>
      </w:r>
    </w:p>
    <w:p w:rsidR="009E09CA" w:rsidRPr="007E2665" w:rsidRDefault="009E09CA" w:rsidP="007E2665">
      <w:pPr>
        <w:spacing w:before="100" w:beforeAutospacing="1" w:after="100" w:afterAutospacing="1"/>
        <w:ind w:left="11" w:firstLine="697"/>
        <w:jc w:val="center"/>
        <w:rPr>
          <w:b/>
          <w:bCs/>
          <w:sz w:val="24"/>
          <w:szCs w:val="24"/>
        </w:rPr>
      </w:pPr>
      <w:r w:rsidRPr="007E2665">
        <w:rPr>
          <w:b/>
          <w:bCs/>
          <w:sz w:val="24"/>
          <w:szCs w:val="24"/>
        </w:rPr>
        <w:t>PROGRAMI</w:t>
      </w:r>
    </w:p>
    <w:p w:rsidR="00A84EE5" w:rsidRPr="007E2665" w:rsidRDefault="00A84EE5"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p>
    <w:p w:rsidR="00BE1E1B" w:rsidRPr="007E2665" w:rsidRDefault="00BE1E1B" w:rsidP="007E2665">
      <w:pPr>
        <w:spacing w:before="100" w:beforeAutospacing="1" w:after="100" w:afterAutospacing="1"/>
        <w:ind w:left="11" w:firstLine="697"/>
        <w:jc w:val="center"/>
        <w:rPr>
          <w:b/>
          <w:bCs/>
          <w:sz w:val="24"/>
          <w:szCs w:val="24"/>
        </w:rPr>
      </w:pP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BAŞVURU REHBERİ</w:t>
      </w:r>
    </w:p>
    <w:p w:rsidR="00A84EE5" w:rsidRPr="007E2665" w:rsidRDefault="00A84EE5" w:rsidP="007E2665">
      <w:pPr>
        <w:spacing w:before="100" w:beforeAutospacing="1" w:after="100" w:afterAutospacing="1"/>
        <w:ind w:left="10" w:firstLine="699"/>
        <w:jc w:val="center"/>
        <w:rPr>
          <w:b/>
          <w:bCs/>
          <w:sz w:val="24"/>
          <w:szCs w:val="24"/>
        </w:rPr>
      </w:pPr>
    </w:p>
    <w:p w:rsidR="00EA3F6F" w:rsidRPr="007E2665" w:rsidRDefault="00EA3F6F"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7E2665" w:rsidRPr="007E2665" w:rsidRDefault="007E2665" w:rsidP="007E2665">
      <w:pPr>
        <w:pStyle w:val="SubTitle2"/>
        <w:spacing w:after="0" w:line="240" w:lineRule="auto"/>
        <w:ind w:firstLine="699"/>
        <w:rPr>
          <w:noProof/>
          <w:lang w:val="tr-TR" w:eastAsia="tr-TR"/>
        </w:rPr>
      </w:pPr>
    </w:p>
    <w:p w:rsidR="00D34106" w:rsidRPr="007E2665" w:rsidRDefault="00D34106" w:rsidP="007E2665">
      <w:pPr>
        <w:pStyle w:val="SubTitle2"/>
        <w:spacing w:after="0" w:line="240" w:lineRule="auto"/>
        <w:ind w:firstLine="699"/>
        <w:rPr>
          <w:rFonts w:ascii="Times New Roman" w:hAnsi="Times New Roman" w:cs="Times New Roman"/>
          <w:sz w:val="24"/>
          <w:szCs w:val="24"/>
          <w:u w:val="single"/>
          <w:lang w:val="tr-TR"/>
        </w:rPr>
      </w:pPr>
    </w:p>
    <w:p w:rsidR="00EA3F6F" w:rsidRPr="007E2665" w:rsidRDefault="00EA3F6F" w:rsidP="007E2665">
      <w:pPr>
        <w:pStyle w:val="SubTitle2"/>
        <w:spacing w:after="0" w:line="240" w:lineRule="auto"/>
        <w:ind w:firstLine="699"/>
        <w:rPr>
          <w:rFonts w:ascii="Times New Roman" w:hAnsi="Times New Roman" w:cs="Times New Roman"/>
          <w:sz w:val="24"/>
          <w:szCs w:val="24"/>
          <w:u w:val="single"/>
          <w:lang w:val="tr-TR"/>
        </w:rPr>
      </w:pPr>
    </w:p>
    <w:p w:rsidR="000078D1" w:rsidRPr="007E2665" w:rsidRDefault="000078D1" w:rsidP="007E2665">
      <w:pPr>
        <w:pStyle w:val="SubTitle2"/>
        <w:spacing w:after="0" w:line="240" w:lineRule="auto"/>
        <w:ind w:firstLine="699"/>
        <w:jc w:val="left"/>
        <w:rPr>
          <w:rFonts w:ascii="Times New Roman" w:hAnsi="Times New Roman" w:cs="Times New Roman"/>
          <w:sz w:val="24"/>
          <w:szCs w:val="24"/>
          <w:u w:val="single"/>
          <w:lang w:val="tr-TR"/>
        </w:rPr>
      </w:pPr>
    </w:p>
    <w:p w:rsidR="00E13F9A" w:rsidRPr="007E2665" w:rsidRDefault="00E13F9A" w:rsidP="007E2665">
      <w:pPr>
        <w:pStyle w:val="SubTitle2"/>
        <w:spacing w:after="0" w:line="240" w:lineRule="auto"/>
        <w:ind w:firstLine="699"/>
        <w:jc w:val="left"/>
        <w:rPr>
          <w:rFonts w:ascii="Times New Roman" w:hAnsi="Times New Roman" w:cs="Times New Roman"/>
          <w:sz w:val="24"/>
          <w:szCs w:val="24"/>
          <w:u w:val="single"/>
          <w:lang w:val="tr-TR"/>
        </w:rPr>
      </w:pPr>
    </w:p>
    <w:p w:rsidR="00BE1E1B" w:rsidRPr="007E2665" w:rsidRDefault="00BE1E1B" w:rsidP="007E2665">
      <w:pPr>
        <w:spacing w:before="100" w:beforeAutospacing="1" w:after="100" w:afterAutospacing="1"/>
        <w:ind w:left="11" w:firstLine="697"/>
        <w:jc w:val="center"/>
        <w:rPr>
          <w:b/>
          <w:bCs/>
          <w:sz w:val="24"/>
          <w:szCs w:val="24"/>
        </w:rPr>
      </w:pPr>
      <w:r w:rsidRPr="007E2665">
        <w:rPr>
          <w:b/>
          <w:bCs/>
          <w:sz w:val="24"/>
          <w:szCs w:val="24"/>
        </w:rPr>
        <w:lastRenderedPageBreak/>
        <w:t>2015 YILI</w:t>
      </w:r>
    </w:p>
    <w:p w:rsidR="000B53FB" w:rsidRPr="007E2665" w:rsidRDefault="000B53FB" w:rsidP="007E2665">
      <w:pPr>
        <w:spacing w:before="100" w:beforeAutospacing="1" w:after="100" w:afterAutospacing="1"/>
        <w:ind w:left="11" w:firstLine="697"/>
        <w:jc w:val="center"/>
        <w:rPr>
          <w:b/>
          <w:bCs/>
          <w:sz w:val="24"/>
          <w:szCs w:val="24"/>
        </w:rPr>
      </w:pPr>
      <w:r w:rsidRPr="007E2665">
        <w:rPr>
          <w:b/>
          <w:bCs/>
          <w:sz w:val="24"/>
          <w:szCs w:val="24"/>
        </w:rPr>
        <w:t xml:space="preserve">YILBOYU HIZLI DESTEK </w:t>
      </w:r>
    </w:p>
    <w:p w:rsidR="00BC0431" w:rsidRPr="007E2665" w:rsidRDefault="001B6789" w:rsidP="007E2665">
      <w:pPr>
        <w:spacing w:before="100" w:beforeAutospacing="1" w:after="100" w:afterAutospacing="1"/>
        <w:ind w:left="11" w:firstLine="697"/>
        <w:jc w:val="center"/>
        <w:rPr>
          <w:b/>
          <w:bCs/>
          <w:sz w:val="24"/>
          <w:szCs w:val="24"/>
        </w:rPr>
      </w:pPr>
      <w:r w:rsidRPr="007E2665">
        <w:rPr>
          <w:b/>
          <w:bCs/>
          <w:sz w:val="24"/>
          <w:szCs w:val="24"/>
        </w:rPr>
        <w:t>PROGRAMI</w:t>
      </w:r>
    </w:p>
    <w:p w:rsidR="00A84EE5" w:rsidRPr="007E2665" w:rsidRDefault="00A84EE5" w:rsidP="007E2665">
      <w:pPr>
        <w:spacing w:before="100" w:beforeAutospacing="1" w:after="100" w:afterAutospacing="1"/>
        <w:ind w:left="11" w:firstLine="697"/>
        <w:jc w:val="center"/>
        <w:rPr>
          <w:b/>
          <w:bCs/>
          <w:sz w:val="24"/>
          <w:szCs w:val="24"/>
        </w:rPr>
      </w:pPr>
      <w:r w:rsidRPr="007E2665">
        <w:rPr>
          <w:b/>
          <w:bCs/>
          <w:sz w:val="24"/>
          <w:szCs w:val="24"/>
        </w:rPr>
        <w:t>BAŞVURU REHBERİ</w:t>
      </w:r>
    </w:p>
    <w:p w:rsidR="00A84EE5" w:rsidRPr="007E2665" w:rsidRDefault="00A84EE5" w:rsidP="007E2665">
      <w:pPr>
        <w:pStyle w:val="Balk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GİRİŞ</w:t>
      </w:r>
      <w:r w:rsidRPr="007E2665">
        <w:rPr>
          <w:rFonts w:ascii="Times New Roman" w:hAnsi="Times New Roman" w:cs="Times New Roman"/>
          <w:color w:val="auto"/>
          <w:sz w:val="24"/>
          <w:szCs w:val="24"/>
        </w:rPr>
        <w:tab/>
      </w:r>
    </w:p>
    <w:p w:rsidR="00A84EE5" w:rsidRPr="007E2665" w:rsidRDefault="00A84EE5" w:rsidP="007E2665">
      <w:pPr>
        <w:spacing w:before="100" w:beforeAutospacing="1" w:after="100" w:afterAutospacing="1"/>
        <w:ind w:firstLine="697"/>
        <w:jc w:val="both"/>
        <w:rPr>
          <w:sz w:val="24"/>
          <w:szCs w:val="24"/>
        </w:rPr>
      </w:pPr>
      <w:r w:rsidRPr="007E2665">
        <w:rPr>
          <w:b/>
          <w:bCs/>
          <w:sz w:val="24"/>
          <w:szCs w:val="24"/>
        </w:rPr>
        <w:t>Başbakanlık Yurtdışı Türkler ve Akraba Topluluklar Başkanlığı</w:t>
      </w:r>
      <w:r w:rsidRPr="007E2665">
        <w:rPr>
          <w:bCs/>
          <w:sz w:val="24"/>
          <w:szCs w:val="24"/>
        </w:rPr>
        <w:t xml:space="preserve"> (Başkanlık), </w:t>
      </w:r>
      <w:r w:rsidRPr="007E2665">
        <w:rPr>
          <w:sz w:val="24"/>
          <w:szCs w:val="24"/>
        </w:rPr>
        <w:t>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10. Madde</w:t>
      </w:r>
      <w:r w:rsidR="000B53FB" w:rsidRPr="007E2665">
        <w:rPr>
          <w:sz w:val="24"/>
          <w:szCs w:val="24"/>
        </w:rPr>
        <w:t>si</w:t>
      </w:r>
      <w:r w:rsidRPr="007E2665">
        <w:rPr>
          <w:sz w:val="24"/>
          <w:szCs w:val="24"/>
        </w:rPr>
        <w:t>nin (</w:t>
      </w:r>
      <w:r w:rsidR="007E2665" w:rsidRPr="007E2665">
        <w:rPr>
          <w:sz w:val="24"/>
          <w:szCs w:val="24"/>
        </w:rPr>
        <w:t>b</w:t>
      </w:r>
      <w:r w:rsidRPr="007E2665">
        <w:rPr>
          <w:sz w:val="24"/>
          <w:szCs w:val="24"/>
        </w:rPr>
        <w:t xml:space="preserve">) </w:t>
      </w:r>
      <w:r w:rsidR="003E4720" w:rsidRPr="007E2665">
        <w:rPr>
          <w:sz w:val="24"/>
          <w:szCs w:val="24"/>
        </w:rPr>
        <w:t>bend</w:t>
      </w:r>
      <w:r w:rsidRPr="007E2665">
        <w:rPr>
          <w:sz w:val="24"/>
          <w:szCs w:val="24"/>
        </w:rPr>
        <w:t xml:space="preserve">inde </w:t>
      </w:r>
    </w:p>
    <w:p w:rsidR="007E2665" w:rsidRPr="007E2665" w:rsidRDefault="007E2665" w:rsidP="007E2665">
      <w:pPr>
        <w:pStyle w:val="ListeParagraf"/>
        <w:spacing w:before="100" w:beforeAutospacing="1" w:after="100" w:afterAutospacing="1"/>
        <w:ind w:left="369" w:firstLine="697"/>
        <w:jc w:val="both"/>
        <w:rPr>
          <w:i/>
          <w:sz w:val="24"/>
          <w:szCs w:val="24"/>
        </w:rPr>
      </w:pPr>
      <w:r w:rsidRPr="007E2665">
        <w:rPr>
          <w:i/>
          <w:sz w:val="24"/>
          <w:szCs w:val="24"/>
        </w:rPr>
        <w:t>“Bu Kanunda belirtilen amaçların gerçekleştirilmesine yönelik olarak, kişi ve kuruluşlarca yurtiçinde ve yurtdışında planlanan faaliyetleri idari, mali veya hibe esaslı olarak desteklemek”</w:t>
      </w:r>
    </w:p>
    <w:p w:rsidR="007E2665" w:rsidRPr="007E2665" w:rsidRDefault="007E2665" w:rsidP="007E2665">
      <w:pPr>
        <w:spacing w:before="100" w:beforeAutospacing="1" w:after="100" w:afterAutospacing="1"/>
        <w:ind w:firstLine="699"/>
        <w:jc w:val="both"/>
        <w:rPr>
          <w:sz w:val="24"/>
          <w:szCs w:val="24"/>
        </w:rPr>
      </w:pPr>
      <w:r w:rsidRPr="007E2665">
        <w:rPr>
          <w:sz w:val="24"/>
          <w:szCs w:val="24"/>
        </w:rPr>
        <w:t>olarak hükme bağlanmaktadır.</w:t>
      </w:r>
    </w:p>
    <w:p w:rsidR="00A84EE5" w:rsidRPr="007E2665" w:rsidRDefault="00A84EE5" w:rsidP="007E2665">
      <w:pPr>
        <w:pStyle w:val="ListeParagraf"/>
        <w:spacing w:before="100" w:beforeAutospacing="1" w:after="100" w:afterAutospacing="1"/>
        <w:ind w:left="0" w:firstLine="697"/>
        <w:contextualSpacing w:val="0"/>
        <w:jc w:val="both"/>
        <w:rPr>
          <w:sz w:val="24"/>
          <w:szCs w:val="24"/>
        </w:rPr>
      </w:pPr>
      <w:r w:rsidRPr="007E2665">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7E2665" w:rsidRDefault="00CF04C8" w:rsidP="007E2665">
      <w:pPr>
        <w:pStyle w:val="ListeParagraf"/>
        <w:spacing w:before="100" w:beforeAutospacing="1" w:after="100" w:afterAutospacing="1"/>
        <w:ind w:left="0" w:firstLine="697"/>
        <w:contextualSpacing w:val="0"/>
        <w:jc w:val="both"/>
        <w:rPr>
          <w:sz w:val="24"/>
          <w:szCs w:val="24"/>
        </w:rPr>
      </w:pPr>
      <w:r w:rsidRPr="007E2665">
        <w:rPr>
          <w:sz w:val="24"/>
          <w:szCs w:val="24"/>
        </w:rPr>
        <w:t>Söz konusu mevzuata istinaden</w:t>
      </w:r>
      <w:r w:rsidR="00D34106" w:rsidRPr="007E2665">
        <w:rPr>
          <w:sz w:val="24"/>
          <w:szCs w:val="24"/>
        </w:rPr>
        <w:t>,</w:t>
      </w:r>
      <w:r w:rsidRPr="007E2665">
        <w:rPr>
          <w:sz w:val="24"/>
          <w:szCs w:val="24"/>
        </w:rPr>
        <w:t xml:space="preserve"> b</w:t>
      </w:r>
      <w:r w:rsidR="00A84EE5" w:rsidRPr="007E2665">
        <w:rPr>
          <w:sz w:val="24"/>
          <w:szCs w:val="24"/>
        </w:rPr>
        <w:t xml:space="preserve">u başvuru rehberi, </w:t>
      </w:r>
      <w:r w:rsidR="00BE1E1B" w:rsidRPr="007E2665">
        <w:rPr>
          <w:sz w:val="24"/>
          <w:szCs w:val="24"/>
        </w:rPr>
        <w:t xml:space="preserve">2015 yılı </w:t>
      </w:r>
      <w:r w:rsidR="00E13F9A" w:rsidRPr="007E2665">
        <w:rPr>
          <w:b/>
          <w:sz w:val="24"/>
          <w:szCs w:val="24"/>
        </w:rPr>
        <w:t>Yılboyu Hızlı Destek</w:t>
      </w:r>
      <w:r w:rsidR="00BC0431" w:rsidRPr="007E2665">
        <w:rPr>
          <w:b/>
          <w:sz w:val="24"/>
          <w:szCs w:val="24"/>
        </w:rPr>
        <w:t xml:space="preserve"> </w:t>
      </w:r>
      <w:r w:rsidR="00A84EE5" w:rsidRPr="007E2665">
        <w:rPr>
          <w:b/>
          <w:sz w:val="24"/>
          <w:szCs w:val="24"/>
        </w:rPr>
        <w:t>Programı</w:t>
      </w:r>
      <w:r w:rsidR="00A84EE5" w:rsidRPr="007E2665">
        <w:rPr>
          <w:sz w:val="24"/>
          <w:szCs w:val="24"/>
        </w:rPr>
        <w:t xml:space="preserve"> 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7E2665" w:rsidRDefault="00A84EE5"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 xml:space="preserve">1. Programın Amaç ve </w:t>
      </w:r>
      <w:r w:rsidR="005D63FD" w:rsidRPr="007E2665">
        <w:rPr>
          <w:rFonts w:ascii="Times New Roman" w:eastAsiaTheme="minorHAnsi" w:hAnsi="Times New Roman" w:cs="Times New Roman"/>
          <w:i w:val="0"/>
          <w:sz w:val="24"/>
          <w:szCs w:val="24"/>
        </w:rPr>
        <w:t>Öncelikleri:</w:t>
      </w:r>
      <w:r w:rsidRPr="007E2665">
        <w:rPr>
          <w:rFonts w:ascii="Times New Roman" w:hAnsi="Times New Roman" w:cs="Times New Roman"/>
          <w:i w:val="0"/>
          <w:sz w:val="24"/>
          <w:szCs w:val="24"/>
        </w:rPr>
        <w:tab/>
      </w:r>
    </w:p>
    <w:p w:rsidR="00281702" w:rsidRPr="007E2665" w:rsidRDefault="00934CA0" w:rsidP="007E2665">
      <w:pPr>
        <w:pStyle w:val="ListeParagraf"/>
        <w:spacing w:before="100" w:beforeAutospacing="1" w:after="100" w:afterAutospacing="1"/>
        <w:ind w:left="0" w:firstLine="699"/>
        <w:contextualSpacing w:val="0"/>
        <w:jc w:val="both"/>
        <w:rPr>
          <w:bCs/>
          <w:sz w:val="24"/>
          <w:szCs w:val="24"/>
        </w:rPr>
      </w:pPr>
      <w:r w:rsidRPr="007E2665">
        <w:rPr>
          <w:sz w:val="24"/>
          <w:szCs w:val="24"/>
        </w:rPr>
        <w:t>Yılboyu Hızlı Destek Programı</w:t>
      </w:r>
      <w:r w:rsidR="00F52D1E" w:rsidRPr="007E2665">
        <w:rPr>
          <w:bCs/>
          <w:sz w:val="24"/>
          <w:szCs w:val="24"/>
        </w:rPr>
        <w:t>’nın amacı;</w:t>
      </w:r>
      <w:r w:rsidR="00004C6D" w:rsidRPr="007E2665">
        <w:rPr>
          <w:bCs/>
          <w:sz w:val="24"/>
          <w:szCs w:val="24"/>
        </w:rPr>
        <w:t xml:space="preserve"> </w:t>
      </w:r>
      <w:r w:rsidR="00ED06E7" w:rsidRPr="007E2665">
        <w:rPr>
          <w:i/>
          <w:sz w:val="24"/>
          <w:szCs w:val="24"/>
        </w:rPr>
        <w:t>Başkanlık görev alan</w:t>
      </w:r>
      <w:r w:rsidR="006329A0" w:rsidRPr="007E2665">
        <w:rPr>
          <w:i/>
          <w:sz w:val="24"/>
          <w:szCs w:val="24"/>
        </w:rPr>
        <w:t>lar</w:t>
      </w:r>
      <w:r w:rsidR="00ED06E7" w:rsidRPr="007E2665">
        <w:rPr>
          <w:i/>
          <w:sz w:val="24"/>
          <w:szCs w:val="24"/>
        </w:rPr>
        <w:t xml:space="preserve">ıyla ilgili olarak </w:t>
      </w:r>
      <w:r w:rsidR="006329A0" w:rsidRPr="007E2665">
        <w:rPr>
          <w:i/>
          <w:sz w:val="24"/>
          <w:szCs w:val="24"/>
        </w:rPr>
        <w:t>yapılan yayın ve gerçekleştirilen faaliyetlerin desteklenmesidir.</w:t>
      </w:r>
      <w:r w:rsidR="00136E7B" w:rsidRPr="007E2665">
        <w:rPr>
          <w:i/>
          <w:sz w:val="24"/>
          <w:szCs w:val="24"/>
        </w:rPr>
        <w:t xml:space="preserve"> </w:t>
      </w:r>
      <w:r w:rsidR="00281702" w:rsidRPr="007E2665">
        <w:rPr>
          <w:bCs/>
          <w:sz w:val="24"/>
          <w:szCs w:val="24"/>
        </w:rPr>
        <w:t xml:space="preserve">Bu kapsamda </w:t>
      </w:r>
      <w:r w:rsidR="001A2200" w:rsidRPr="007E2665">
        <w:rPr>
          <w:bCs/>
          <w:sz w:val="24"/>
          <w:szCs w:val="24"/>
        </w:rPr>
        <w:t>belirlenen</w:t>
      </w:r>
      <w:r w:rsidR="00281702" w:rsidRPr="007E2665">
        <w:rPr>
          <w:bCs/>
          <w:sz w:val="24"/>
          <w:szCs w:val="24"/>
        </w:rPr>
        <w:t xml:space="preserve"> öncelikl</w:t>
      </w:r>
      <w:r w:rsidR="00E25BA9" w:rsidRPr="007E2665">
        <w:rPr>
          <w:bCs/>
          <w:sz w:val="24"/>
          <w:szCs w:val="24"/>
        </w:rPr>
        <w:t>i faaliyet başlıkları</w:t>
      </w:r>
      <w:r w:rsidR="001A2200" w:rsidRPr="007E2665">
        <w:rPr>
          <w:bCs/>
          <w:sz w:val="24"/>
          <w:szCs w:val="24"/>
        </w:rPr>
        <w:t xml:space="preserve"> şunlardır:</w:t>
      </w:r>
    </w:p>
    <w:p w:rsidR="00ED06E7" w:rsidRPr="007E2665" w:rsidRDefault="00ED06E7" w:rsidP="007E2665">
      <w:pPr>
        <w:pStyle w:val="ListeParagraf"/>
        <w:numPr>
          <w:ilvl w:val="0"/>
          <w:numId w:val="30"/>
        </w:numPr>
        <w:autoSpaceDE/>
        <w:spacing w:before="100" w:beforeAutospacing="1" w:after="100" w:afterAutospacing="1"/>
        <w:jc w:val="both"/>
        <w:textAlignment w:val="baseline"/>
        <w:rPr>
          <w:sz w:val="24"/>
          <w:szCs w:val="24"/>
        </w:rPr>
      </w:pPr>
      <w:r w:rsidRPr="007E2665">
        <w:rPr>
          <w:sz w:val="24"/>
          <w:szCs w:val="24"/>
        </w:rPr>
        <w:t>Yurtdışındaki vatandaşlarımız</w:t>
      </w:r>
      <w:r w:rsidR="008E0C60" w:rsidRPr="007E2665">
        <w:rPr>
          <w:sz w:val="24"/>
          <w:szCs w:val="24"/>
        </w:rPr>
        <w:t>a yönelik, ayrımcılık, eşit katılım, eğitim, aile ve sosyal hizmetler gibi alanlarda gerçekleştirilecek</w:t>
      </w:r>
      <w:r w:rsidRPr="007E2665">
        <w:rPr>
          <w:sz w:val="24"/>
          <w:szCs w:val="24"/>
        </w:rPr>
        <w:t xml:space="preserve"> bilimsel etkinlikler, sosyal programlar, kültürel faal</w:t>
      </w:r>
      <w:r w:rsidR="00B163CF" w:rsidRPr="007E2665">
        <w:rPr>
          <w:sz w:val="24"/>
          <w:szCs w:val="24"/>
        </w:rPr>
        <w:t>iyetler ve yayın çalışmaları</w:t>
      </w:r>
      <w:r w:rsidR="001079D0" w:rsidRPr="007E2665">
        <w:rPr>
          <w:sz w:val="24"/>
          <w:szCs w:val="24"/>
        </w:rPr>
        <w:t>nın desteklenmesi</w:t>
      </w:r>
    </w:p>
    <w:p w:rsidR="00ED06E7" w:rsidRPr="007E2665" w:rsidRDefault="00ED06E7" w:rsidP="007E2665">
      <w:pPr>
        <w:pStyle w:val="ListeParagraf"/>
        <w:numPr>
          <w:ilvl w:val="0"/>
          <w:numId w:val="30"/>
        </w:numPr>
        <w:autoSpaceDE/>
        <w:spacing w:before="100" w:beforeAutospacing="1" w:after="100" w:afterAutospacing="1"/>
        <w:jc w:val="both"/>
        <w:textAlignment w:val="baseline"/>
        <w:rPr>
          <w:sz w:val="24"/>
          <w:szCs w:val="24"/>
        </w:rPr>
      </w:pPr>
      <w:r w:rsidRPr="007E2665">
        <w:rPr>
          <w:sz w:val="24"/>
          <w:szCs w:val="24"/>
        </w:rPr>
        <w:t>Soydaş ve akraba topluluklar</w:t>
      </w:r>
      <w:r w:rsidR="00B163CF" w:rsidRPr="007E2665">
        <w:rPr>
          <w:sz w:val="24"/>
          <w:szCs w:val="24"/>
        </w:rPr>
        <w:t xml:space="preserve"> ile Türkiye’nin ortak tarihi ve kültürel değerlerine yönelik bilimsel</w:t>
      </w:r>
      <w:r w:rsidRPr="007E2665">
        <w:rPr>
          <w:sz w:val="24"/>
          <w:szCs w:val="24"/>
        </w:rPr>
        <w:t xml:space="preserve"> etkinlikler, sosyal programlar, kültürel faaliyetler ve yayın çalışmalarının desteklenmesi</w:t>
      </w:r>
    </w:p>
    <w:p w:rsidR="001079D0" w:rsidRPr="007E2665" w:rsidRDefault="007E2665" w:rsidP="007E2665">
      <w:pPr>
        <w:pStyle w:val="ListeParagraf"/>
        <w:numPr>
          <w:ilvl w:val="0"/>
          <w:numId w:val="30"/>
        </w:numPr>
        <w:autoSpaceDE/>
        <w:spacing w:before="100" w:beforeAutospacing="1" w:after="100" w:afterAutospacing="1"/>
        <w:jc w:val="both"/>
        <w:textAlignment w:val="baseline"/>
        <w:rPr>
          <w:sz w:val="24"/>
          <w:szCs w:val="24"/>
        </w:rPr>
      </w:pPr>
      <w:r>
        <w:rPr>
          <w:sz w:val="24"/>
          <w:szCs w:val="24"/>
        </w:rPr>
        <w:t>Ü</w:t>
      </w:r>
      <w:r w:rsidR="001079D0" w:rsidRPr="007E2665">
        <w:rPr>
          <w:sz w:val="24"/>
          <w:szCs w:val="24"/>
        </w:rPr>
        <w:t>lkemizde yüksek öğrenimine devam eden Türkiye burslusu uluslararası öğrencilerin Türkiye ile bağlarını güçlendirecek, ortak tarihi ve kültürel değerlere yönelik bilimsel etkinlikler, sosyal programlar, kültürel faaliyetler ve yayın çalışmalarının desteklenmesi</w:t>
      </w:r>
    </w:p>
    <w:p w:rsidR="00A84EE5" w:rsidRPr="007E2665" w:rsidRDefault="00A84EE5"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lastRenderedPageBreak/>
        <w:t>2. Başkanlık Tarafından Sağlanacak Mali Kaynak</w:t>
      </w:r>
      <w:r w:rsidRPr="007E2665">
        <w:rPr>
          <w:rFonts w:ascii="Times New Roman" w:hAnsi="Times New Roman" w:cs="Times New Roman"/>
          <w:i w:val="0"/>
          <w:sz w:val="24"/>
          <w:szCs w:val="24"/>
        </w:rPr>
        <w:tab/>
      </w:r>
    </w:p>
    <w:p w:rsidR="00344741" w:rsidRPr="007E2665" w:rsidRDefault="00344741" w:rsidP="007E2665">
      <w:pPr>
        <w:spacing w:before="100" w:beforeAutospacing="1" w:after="100" w:afterAutospacing="1"/>
        <w:ind w:firstLine="699"/>
        <w:jc w:val="both"/>
        <w:rPr>
          <w:bCs/>
          <w:sz w:val="24"/>
          <w:szCs w:val="24"/>
        </w:rPr>
      </w:pPr>
      <w:r w:rsidRPr="007E2665">
        <w:rPr>
          <w:bCs/>
          <w:sz w:val="24"/>
          <w:szCs w:val="24"/>
        </w:rPr>
        <w:t>Bu program çerçevesinde Başkanlık tarafından proje bütçe</w:t>
      </w:r>
      <w:r w:rsidR="00934CA0" w:rsidRPr="007E2665">
        <w:rPr>
          <w:bCs/>
          <w:sz w:val="24"/>
          <w:szCs w:val="24"/>
        </w:rPr>
        <w:t>sine sağlanabilecek azami</w:t>
      </w:r>
      <w:r w:rsidRPr="007E2665">
        <w:rPr>
          <w:bCs/>
          <w:sz w:val="24"/>
          <w:szCs w:val="24"/>
        </w:rPr>
        <w:t xml:space="preserve"> </w:t>
      </w:r>
      <w:r w:rsidR="00934CA0" w:rsidRPr="007E2665">
        <w:rPr>
          <w:bCs/>
          <w:sz w:val="24"/>
          <w:szCs w:val="24"/>
        </w:rPr>
        <w:t xml:space="preserve">destek </w:t>
      </w:r>
      <w:r w:rsidRPr="007E2665">
        <w:rPr>
          <w:bCs/>
          <w:sz w:val="24"/>
          <w:szCs w:val="24"/>
        </w:rPr>
        <w:t>tutar</w:t>
      </w:r>
      <w:r w:rsidR="00934CA0" w:rsidRPr="007E2665">
        <w:rPr>
          <w:bCs/>
          <w:sz w:val="24"/>
          <w:szCs w:val="24"/>
        </w:rPr>
        <w:t xml:space="preserve">ı </w:t>
      </w:r>
      <w:r w:rsidR="00934CA0" w:rsidRPr="007E2665">
        <w:rPr>
          <w:b/>
          <w:bCs/>
          <w:sz w:val="24"/>
          <w:szCs w:val="24"/>
        </w:rPr>
        <w:t>25.000,00 TL</w:t>
      </w:r>
      <w:r w:rsidRPr="007E2665">
        <w:rPr>
          <w:bCs/>
          <w:sz w:val="24"/>
          <w:szCs w:val="24"/>
        </w:rPr>
        <w:t xml:space="preserve"> olacaktır.</w:t>
      </w:r>
    </w:p>
    <w:p w:rsidR="00A84EE5" w:rsidRPr="007E2665" w:rsidRDefault="00085CAC" w:rsidP="007E2665">
      <w:pPr>
        <w:pStyle w:val="Balk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w:t>
      </w:r>
      <w:r w:rsidR="00A84EE5" w:rsidRPr="007E2665">
        <w:rPr>
          <w:rFonts w:ascii="Times New Roman" w:hAnsi="Times New Roman" w:cs="Times New Roman"/>
          <w:color w:val="auto"/>
          <w:sz w:val="24"/>
          <w:szCs w:val="24"/>
        </w:rPr>
        <w:t>. DESTEK PROGRAMINA İLİŞKİN KURALLAR</w:t>
      </w:r>
      <w:r w:rsidR="00A84EE5" w:rsidRPr="007E2665">
        <w:rPr>
          <w:rFonts w:ascii="Times New Roman" w:hAnsi="Times New Roman" w:cs="Times New Roman"/>
          <w:color w:val="auto"/>
          <w:sz w:val="24"/>
          <w:szCs w:val="24"/>
        </w:rPr>
        <w:tab/>
      </w:r>
    </w:p>
    <w:p w:rsidR="00CF04C8" w:rsidRPr="007E2665" w:rsidRDefault="00CF04C8" w:rsidP="007E2665">
      <w:pPr>
        <w:spacing w:before="100" w:beforeAutospacing="1" w:after="100" w:afterAutospacing="1"/>
        <w:ind w:firstLine="699"/>
        <w:jc w:val="both"/>
        <w:rPr>
          <w:bCs/>
          <w:sz w:val="24"/>
          <w:szCs w:val="24"/>
        </w:rPr>
      </w:pPr>
      <w:r w:rsidRPr="007E2665">
        <w:rPr>
          <w:bCs/>
          <w:sz w:val="24"/>
          <w:szCs w:val="24"/>
        </w:rPr>
        <w:t xml:space="preserve">Başvuru sahipleri, başvuruda bulundukları andan itibaren ilgili Kanun maddelerini, Yönetmelik hükümlerini ve bu rehberde yer alan bütün hususları kabul etmiş sayılırlar. </w:t>
      </w:r>
    </w:p>
    <w:p w:rsidR="00A84EE5" w:rsidRPr="007E2665" w:rsidRDefault="00A84EE5" w:rsidP="007E2665">
      <w:pPr>
        <w:spacing w:before="100" w:beforeAutospacing="1" w:after="100" w:afterAutospacing="1"/>
        <w:ind w:firstLine="699"/>
        <w:jc w:val="both"/>
        <w:rPr>
          <w:sz w:val="24"/>
          <w:szCs w:val="24"/>
          <w:lang w:eastAsia="en-US"/>
        </w:rPr>
      </w:pPr>
      <w:r w:rsidRPr="007E2665">
        <w:rPr>
          <w:bCs/>
          <w:sz w:val="24"/>
          <w:szCs w:val="24"/>
        </w:rPr>
        <w:t xml:space="preserve">Başkanlık, </w:t>
      </w:r>
      <w:r w:rsidRPr="007E2665">
        <w:rPr>
          <w:sz w:val="24"/>
          <w:szCs w:val="24"/>
          <w:lang w:eastAsia="en-US"/>
        </w:rPr>
        <w:t xml:space="preserve">bu destek programını zorunlu hallerin ortaya çıkması </w:t>
      </w:r>
      <w:r w:rsidR="00085CAC" w:rsidRPr="007E2665">
        <w:rPr>
          <w:sz w:val="24"/>
          <w:szCs w:val="24"/>
          <w:lang w:eastAsia="en-US"/>
        </w:rPr>
        <w:t xml:space="preserve">durumunda </w:t>
      </w:r>
      <w:r w:rsidRPr="007E2665">
        <w:rPr>
          <w:sz w:val="24"/>
          <w:szCs w:val="24"/>
          <w:lang w:eastAsia="en-US"/>
        </w:rPr>
        <w:t>sürecin herhangi bir aşamasında</w:t>
      </w:r>
      <w:r w:rsidR="00085CAC" w:rsidRPr="007E2665">
        <w:rPr>
          <w:sz w:val="24"/>
          <w:szCs w:val="24"/>
          <w:lang w:eastAsia="en-US"/>
        </w:rPr>
        <w:t>,</w:t>
      </w:r>
      <w:r w:rsidRPr="007E2665">
        <w:rPr>
          <w:sz w:val="24"/>
          <w:szCs w:val="24"/>
          <w:lang w:eastAsia="en-US"/>
        </w:rPr>
        <w:t xml:space="preserve"> iptal etme hakkını saklı tutar. Bu durumda başvuru sahipleri, Başkanlıktan herhangi bir hak talebinde bulunamaz</w:t>
      </w:r>
      <w:r w:rsidR="00085CAC" w:rsidRPr="007E2665">
        <w:rPr>
          <w:sz w:val="24"/>
          <w:szCs w:val="24"/>
          <w:lang w:eastAsia="en-US"/>
        </w:rPr>
        <w:t>lar</w:t>
      </w:r>
      <w:r w:rsidRPr="007E2665">
        <w:rPr>
          <w:sz w:val="24"/>
          <w:szCs w:val="24"/>
          <w:lang w:eastAsia="en-US"/>
        </w:rPr>
        <w:t>.</w:t>
      </w:r>
    </w:p>
    <w:p w:rsidR="00A84EE5" w:rsidRPr="007E2665" w:rsidRDefault="00A84EE5" w:rsidP="007E2665">
      <w:pPr>
        <w:autoSpaceDE/>
        <w:spacing w:before="100" w:beforeAutospacing="1" w:after="100" w:afterAutospacing="1"/>
        <w:ind w:firstLine="699"/>
        <w:jc w:val="both"/>
        <w:textAlignment w:val="baseline"/>
        <w:rPr>
          <w:sz w:val="24"/>
          <w:szCs w:val="24"/>
          <w:lang w:eastAsia="en-US"/>
        </w:rPr>
      </w:pPr>
      <w:r w:rsidRPr="007E2665">
        <w:rPr>
          <w:sz w:val="24"/>
          <w:szCs w:val="24"/>
          <w:lang w:eastAsia="en-US"/>
        </w:rPr>
        <w:t xml:space="preserve">Destek için başvurusu yapılan projeler </w:t>
      </w:r>
      <w:r w:rsidR="00085CAC" w:rsidRPr="007E2665">
        <w:rPr>
          <w:sz w:val="24"/>
          <w:szCs w:val="24"/>
          <w:lang w:eastAsia="en-US"/>
        </w:rPr>
        <w:t xml:space="preserve">başvuru sahibinin ayrıca muvafakati aranmaksızın </w:t>
      </w:r>
      <w:r w:rsidRPr="007E2665">
        <w:rPr>
          <w:sz w:val="24"/>
          <w:szCs w:val="24"/>
          <w:lang w:eastAsia="en-US"/>
        </w:rPr>
        <w:t>Başkanlık tarafından eğitim amaçlı olarak kullanılabilir.</w:t>
      </w:r>
    </w:p>
    <w:p w:rsidR="00A84EE5" w:rsidRPr="007E2665" w:rsidRDefault="00672341" w:rsidP="007E2665">
      <w:pPr>
        <w:pStyle w:val="Balk3"/>
        <w:jc w:val="both"/>
        <w:rPr>
          <w:rFonts w:ascii="Times New Roman" w:hAnsi="Times New Roman" w:cs="Times New Roman"/>
          <w:b w:val="0"/>
          <w:bCs w:val="0"/>
          <w:color w:val="auto"/>
          <w:sz w:val="24"/>
          <w:szCs w:val="24"/>
        </w:rPr>
      </w:pPr>
      <w:r w:rsidRPr="007E2665">
        <w:rPr>
          <w:rFonts w:ascii="Times New Roman" w:hAnsi="Times New Roman" w:cs="Times New Roman"/>
          <w:color w:val="auto"/>
          <w:sz w:val="24"/>
          <w:szCs w:val="24"/>
        </w:rPr>
        <w:t>3.1.</w:t>
      </w:r>
      <w:r w:rsidR="00A84EE5" w:rsidRPr="007E2665">
        <w:rPr>
          <w:rFonts w:ascii="Times New Roman" w:hAnsi="Times New Roman" w:cs="Times New Roman"/>
          <w:color w:val="auto"/>
          <w:sz w:val="24"/>
          <w:szCs w:val="24"/>
        </w:rPr>
        <w:tab/>
        <w:t>Başvuru Sahiplerinin Uygunluğu: Kimler Başvurabilir?</w:t>
      </w:r>
      <w:r w:rsidR="00A84EE5" w:rsidRPr="007E2665">
        <w:rPr>
          <w:rFonts w:ascii="Times New Roman" w:hAnsi="Times New Roman" w:cs="Times New Roman"/>
          <w:color w:val="auto"/>
          <w:sz w:val="24"/>
          <w:szCs w:val="24"/>
        </w:rPr>
        <w:tab/>
      </w:r>
    </w:p>
    <w:p w:rsidR="008C2017" w:rsidRPr="007E2665" w:rsidRDefault="00F6647D" w:rsidP="007E2665">
      <w:pPr>
        <w:tabs>
          <w:tab w:val="left" w:pos="993"/>
        </w:tabs>
        <w:autoSpaceDE/>
        <w:spacing w:before="100" w:beforeAutospacing="1" w:after="100" w:afterAutospacing="1"/>
        <w:jc w:val="both"/>
        <w:textAlignment w:val="baseline"/>
        <w:rPr>
          <w:sz w:val="24"/>
          <w:szCs w:val="24"/>
        </w:rPr>
      </w:pPr>
      <w:r w:rsidRPr="007E2665">
        <w:rPr>
          <w:sz w:val="24"/>
          <w:szCs w:val="24"/>
        </w:rPr>
        <w:tab/>
        <w:t xml:space="preserve">Bu program kapsamında; </w:t>
      </w:r>
      <w:r w:rsidR="008C2017" w:rsidRPr="007E2665">
        <w:rPr>
          <w:b/>
          <w:sz w:val="24"/>
          <w:szCs w:val="24"/>
          <w:u w:val="single"/>
        </w:rPr>
        <w:t>kâr amacı gütmeyen tüzel kişiler</w:t>
      </w:r>
      <w:r w:rsidR="008C2017" w:rsidRPr="007E2665">
        <w:rPr>
          <w:sz w:val="24"/>
          <w:szCs w:val="24"/>
        </w:rPr>
        <w:t>den</w:t>
      </w:r>
      <w:r w:rsidR="00190E15" w:rsidRPr="007E2665">
        <w:rPr>
          <w:sz w:val="24"/>
          <w:szCs w:val="24"/>
        </w:rPr>
        <w:t xml:space="preserve">, </w:t>
      </w:r>
      <w:r w:rsidR="00934CA0" w:rsidRPr="007E2665">
        <w:rPr>
          <w:sz w:val="24"/>
          <w:szCs w:val="24"/>
        </w:rPr>
        <w:t xml:space="preserve">yurtiçinde ve yurtdışında </w:t>
      </w:r>
      <w:r w:rsidR="00190E15" w:rsidRPr="007E2665">
        <w:rPr>
          <w:sz w:val="24"/>
          <w:szCs w:val="24"/>
        </w:rPr>
        <w:t>kurulmuş</w:t>
      </w:r>
      <w:r w:rsidR="008C2017" w:rsidRPr="007E2665">
        <w:rPr>
          <w:sz w:val="24"/>
          <w:szCs w:val="24"/>
        </w:rPr>
        <w:t xml:space="preserve">; </w:t>
      </w:r>
    </w:p>
    <w:p w:rsidR="008C2017" w:rsidRPr="007E2665" w:rsidRDefault="00A84EE5"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Sivil Toplum Kuruluşları (Dernekler, Vakıflar, Odalar vb.)</w:t>
      </w:r>
      <w:r w:rsidR="00C94E32" w:rsidRPr="007E2665">
        <w:rPr>
          <w:sz w:val="24"/>
          <w:szCs w:val="24"/>
        </w:rPr>
        <w:t xml:space="preserve"> </w:t>
      </w:r>
    </w:p>
    <w:p w:rsidR="00136E7B" w:rsidRPr="007E2665" w:rsidRDefault="00A84EE5"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Üniversite</w:t>
      </w:r>
      <w:r w:rsidR="00555D9C" w:rsidRPr="007E2665">
        <w:rPr>
          <w:sz w:val="24"/>
          <w:szCs w:val="24"/>
        </w:rPr>
        <w:t>ler</w:t>
      </w:r>
      <w:r w:rsidRPr="007E2665">
        <w:rPr>
          <w:sz w:val="24"/>
          <w:szCs w:val="24"/>
        </w:rPr>
        <w:t xml:space="preserve"> </w:t>
      </w:r>
      <w:r w:rsidR="00555D9C" w:rsidRPr="007E2665">
        <w:rPr>
          <w:sz w:val="24"/>
          <w:szCs w:val="24"/>
        </w:rPr>
        <w:t xml:space="preserve">(başvurunun uygun bulunması halinde rektörlük onayının belgelenmesi şartıyla </w:t>
      </w:r>
      <w:r w:rsidRPr="007E2665">
        <w:rPr>
          <w:sz w:val="24"/>
          <w:szCs w:val="24"/>
        </w:rPr>
        <w:t>fakülteler, araştırma merkezleri, enstitüler</w:t>
      </w:r>
      <w:r w:rsidR="00281702" w:rsidRPr="007E2665">
        <w:rPr>
          <w:sz w:val="24"/>
          <w:szCs w:val="24"/>
        </w:rPr>
        <w:t>, dil merkezleri</w:t>
      </w:r>
      <w:r w:rsidR="00555D9C" w:rsidRPr="007E2665">
        <w:rPr>
          <w:sz w:val="24"/>
          <w:szCs w:val="24"/>
        </w:rPr>
        <w:t>)</w:t>
      </w:r>
    </w:p>
    <w:p w:rsidR="00934CA0" w:rsidRPr="007E2665" w:rsidRDefault="00934CA0"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Meslek Kuruluşları</w:t>
      </w:r>
    </w:p>
    <w:p w:rsidR="00934CA0" w:rsidRPr="007E2665" w:rsidRDefault="00934CA0" w:rsidP="007E266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7E2665">
        <w:rPr>
          <w:sz w:val="24"/>
          <w:szCs w:val="24"/>
        </w:rPr>
        <w:t>Kamu Kurumları</w:t>
      </w:r>
    </w:p>
    <w:p w:rsidR="00085CAC" w:rsidRPr="007E2665" w:rsidRDefault="00136E7B" w:rsidP="007E2665">
      <w:pPr>
        <w:tabs>
          <w:tab w:val="left" w:pos="993"/>
        </w:tabs>
        <w:autoSpaceDE/>
        <w:spacing w:before="100" w:beforeAutospacing="1" w:after="100" w:afterAutospacing="1"/>
        <w:jc w:val="both"/>
        <w:textAlignment w:val="baseline"/>
        <w:rPr>
          <w:sz w:val="24"/>
          <w:szCs w:val="24"/>
        </w:rPr>
      </w:pPr>
      <w:r w:rsidRPr="007E2665">
        <w:rPr>
          <w:sz w:val="24"/>
          <w:szCs w:val="24"/>
        </w:rPr>
        <w:t>başvuru yapabilirler.</w:t>
      </w:r>
    </w:p>
    <w:p w:rsidR="00A84EE5" w:rsidRPr="007E2665" w:rsidRDefault="00672341"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3.2</w:t>
      </w:r>
      <w:r w:rsidR="00A84EE5" w:rsidRPr="007E2665">
        <w:rPr>
          <w:rFonts w:ascii="Times New Roman" w:hAnsi="Times New Roman" w:cs="Times New Roman"/>
          <w:color w:val="auto"/>
          <w:sz w:val="24"/>
          <w:szCs w:val="24"/>
        </w:rPr>
        <w:t>.</w:t>
      </w:r>
      <w:r w:rsidR="00A84EE5" w:rsidRPr="007E2665">
        <w:rPr>
          <w:rFonts w:ascii="Times New Roman" w:hAnsi="Times New Roman" w:cs="Times New Roman"/>
          <w:color w:val="auto"/>
          <w:sz w:val="24"/>
          <w:szCs w:val="24"/>
        </w:rPr>
        <w:tab/>
        <w:t>Ortaklıklar ve Ortakların Uygunluğu</w:t>
      </w:r>
    </w:p>
    <w:p w:rsidR="001E2DFF" w:rsidRPr="007E2665" w:rsidRDefault="00AC0B95" w:rsidP="007E2665">
      <w:pPr>
        <w:tabs>
          <w:tab w:val="left" w:pos="993"/>
        </w:tabs>
        <w:autoSpaceDE/>
        <w:spacing w:before="100" w:beforeAutospacing="1" w:after="100" w:afterAutospacing="1"/>
        <w:jc w:val="both"/>
        <w:textAlignment w:val="baseline"/>
        <w:rPr>
          <w:sz w:val="24"/>
          <w:szCs w:val="24"/>
        </w:rPr>
      </w:pPr>
      <w:r w:rsidRPr="007E2665">
        <w:rPr>
          <w:sz w:val="24"/>
          <w:szCs w:val="24"/>
        </w:rPr>
        <w:t>Bu program kapsamında</w:t>
      </w:r>
      <w:r w:rsidR="009209C6" w:rsidRPr="007E2665">
        <w:rPr>
          <w:sz w:val="24"/>
          <w:szCs w:val="24"/>
        </w:rPr>
        <w:t>,</w:t>
      </w:r>
      <w:r w:rsidR="001E2DFF" w:rsidRPr="007E2665">
        <w:rPr>
          <w:sz w:val="24"/>
          <w:szCs w:val="24"/>
        </w:rPr>
        <w:t xml:space="preserve"> </w:t>
      </w:r>
      <w:r w:rsidR="001E2DFF" w:rsidRPr="007E2665">
        <w:rPr>
          <w:b/>
          <w:sz w:val="24"/>
          <w:szCs w:val="24"/>
          <w:u w:val="single"/>
        </w:rPr>
        <w:t xml:space="preserve">kâr amacı gütmeyen tüzel </w:t>
      </w:r>
      <w:r w:rsidR="005A1217" w:rsidRPr="007E2665">
        <w:rPr>
          <w:b/>
          <w:sz w:val="24"/>
          <w:szCs w:val="24"/>
          <w:u w:val="single"/>
        </w:rPr>
        <w:t>kişiler</w:t>
      </w:r>
      <w:r w:rsidR="005A1217" w:rsidRPr="007E2665">
        <w:rPr>
          <w:sz w:val="24"/>
          <w:szCs w:val="24"/>
        </w:rPr>
        <w:t xml:space="preserve">den, yurtiçinde ve yurtdışında kurulmuş; </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 xml:space="preserve">Sivil Toplum Kuruluşları (Dernekler, Vakıflar, Odalar vb.) </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Üniversiteler (başvurunun uygun bulunması halinde rektörlük onayının belgelenmesi şartıyla fakülteler, araştırma merkezleri, enstitüler, dil merkezleri)</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Meslek Kuruluşları</w:t>
      </w:r>
    </w:p>
    <w:p w:rsidR="005A1217" w:rsidRPr="007E2665" w:rsidRDefault="005A1217" w:rsidP="007E2665">
      <w:pPr>
        <w:pStyle w:val="ListeParagraf"/>
        <w:numPr>
          <w:ilvl w:val="0"/>
          <w:numId w:val="31"/>
        </w:numPr>
        <w:tabs>
          <w:tab w:val="left" w:pos="993"/>
        </w:tabs>
        <w:autoSpaceDE/>
        <w:spacing w:before="100" w:beforeAutospacing="1" w:after="100" w:afterAutospacing="1"/>
        <w:jc w:val="both"/>
        <w:textAlignment w:val="baseline"/>
        <w:rPr>
          <w:sz w:val="24"/>
          <w:szCs w:val="24"/>
        </w:rPr>
      </w:pPr>
      <w:r w:rsidRPr="007E2665">
        <w:rPr>
          <w:sz w:val="24"/>
          <w:szCs w:val="24"/>
        </w:rPr>
        <w:t>Kamu Kurumları</w:t>
      </w:r>
    </w:p>
    <w:p w:rsidR="009209C6" w:rsidRPr="007E2665" w:rsidRDefault="009209C6" w:rsidP="007E2665">
      <w:pPr>
        <w:autoSpaceDE/>
        <w:spacing w:before="100" w:beforeAutospacing="1" w:after="100" w:afterAutospacing="1"/>
        <w:jc w:val="both"/>
        <w:textAlignment w:val="baseline"/>
        <w:rPr>
          <w:sz w:val="24"/>
          <w:szCs w:val="24"/>
          <w:lang w:eastAsia="en-US"/>
        </w:rPr>
      </w:pPr>
      <w:r w:rsidRPr="007E2665">
        <w:rPr>
          <w:sz w:val="24"/>
          <w:szCs w:val="24"/>
        </w:rPr>
        <w:t>projenin yürütülmesinde başvuru sahibi ile birlikte sorumluluk ve görev üstlenecek</w:t>
      </w:r>
      <w:r w:rsidRPr="007E2665">
        <w:rPr>
          <w:sz w:val="24"/>
          <w:szCs w:val="24"/>
          <w:lang w:eastAsia="en-US"/>
        </w:rPr>
        <w:t xml:space="preserve"> </w:t>
      </w:r>
      <w:r w:rsidR="001E2DFF" w:rsidRPr="007E2665">
        <w:rPr>
          <w:sz w:val="24"/>
          <w:szCs w:val="24"/>
          <w:lang w:eastAsia="en-US"/>
        </w:rPr>
        <w:t xml:space="preserve">uygun proje ortağı olarak kabul edilebilir. </w:t>
      </w:r>
    </w:p>
    <w:p w:rsidR="00085CAC" w:rsidRPr="007E2665" w:rsidRDefault="00085CAC" w:rsidP="007E2665">
      <w:pPr>
        <w:ind w:firstLine="708"/>
        <w:jc w:val="both"/>
        <w:rPr>
          <w:b/>
          <w:color w:val="000000"/>
        </w:rPr>
      </w:pPr>
      <w:r w:rsidRPr="007E2665">
        <w:rPr>
          <w:sz w:val="24"/>
          <w:szCs w:val="24"/>
        </w:rPr>
        <w:t xml:space="preserve">Proje başvurularında </w:t>
      </w:r>
      <w:r w:rsidRPr="007E2665">
        <w:rPr>
          <w:b/>
          <w:sz w:val="24"/>
          <w:szCs w:val="24"/>
          <w:u w:val="single"/>
        </w:rPr>
        <w:t>proje ortağı</w:t>
      </w:r>
      <w:r w:rsidRPr="007E2665">
        <w:rPr>
          <w:sz w:val="24"/>
          <w:szCs w:val="24"/>
        </w:rPr>
        <w:t xml:space="preserve"> bulunması </w:t>
      </w:r>
      <w:r w:rsidRPr="007E2665">
        <w:rPr>
          <w:b/>
          <w:sz w:val="24"/>
          <w:szCs w:val="24"/>
          <w:u w:val="single"/>
        </w:rPr>
        <w:t>zorunlu olmamakla birlikte,</w:t>
      </w:r>
      <w:r w:rsidRPr="007E2665">
        <w:rPr>
          <w:sz w:val="24"/>
          <w:szCs w:val="24"/>
        </w:rPr>
        <w:t xml:space="preserve"> proje ortağı bulun</w:t>
      </w:r>
      <w:r w:rsidR="00523FB2" w:rsidRPr="007E2665">
        <w:rPr>
          <w:sz w:val="24"/>
          <w:szCs w:val="24"/>
        </w:rPr>
        <w:t>ması</w:t>
      </w:r>
      <w:r w:rsidRPr="007E2665">
        <w:rPr>
          <w:sz w:val="24"/>
          <w:szCs w:val="24"/>
        </w:rPr>
        <w:t xml:space="preserve">, değerlendirme aşamasında </w:t>
      </w:r>
      <w:r w:rsidR="00523FB2" w:rsidRPr="007E2665">
        <w:rPr>
          <w:sz w:val="24"/>
          <w:szCs w:val="24"/>
        </w:rPr>
        <w:t>avantaj sağlayacaktır</w:t>
      </w:r>
      <w:r w:rsidRPr="007E2665">
        <w:rPr>
          <w:sz w:val="24"/>
          <w:szCs w:val="24"/>
        </w:rPr>
        <w:t>.</w:t>
      </w:r>
    </w:p>
    <w:p w:rsidR="001E2DFF" w:rsidRPr="007E2665" w:rsidRDefault="00A84EE5" w:rsidP="007E2665">
      <w:pPr>
        <w:autoSpaceDE/>
        <w:spacing w:before="100" w:beforeAutospacing="1" w:after="100" w:afterAutospacing="1"/>
        <w:ind w:firstLine="708"/>
        <w:jc w:val="both"/>
        <w:textAlignment w:val="baseline"/>
        <w:rPr>
          <w:sz w:val="24"/>
          <w:szCs w:val="24"/>
          <w:u w:val="single"/>
        </w:rPr>
      </w:pPr>
      <w:r w:rsidRPr="007E2665">
        <w:rPr>
          <w:sz w:val="24"/>
          <w:szCs w:val="24"/>
        </w:rPr>
        <w:t xml:space="preserve">Ortak olacak kuruluşlar </w:t>
      </w:r>
      <w:r w:rsidR="00085CAC" w:rsidRPr="007E2665">
        <w:rPr>
          <w:sz w:val="24"/>
          <w:szCs w:val="24"/>
        </w:rPr>
        <w:t xml:space="preserve">Ortaklık </w:t>
      </w:r>
      <w:r w:rsidR="00BF256D" w:rsidRPr="007E2665">
        <w:rPr>
          <w:sz w:val="24"/>
          <w:szCs w:val="24"/>
        </w:rPr>
        <w:t>Beyannamesi</w:t>
      </w:r>
      <w:r w:rsidRPr="007E2665">
        <w:rPr>
          <w:sz w:val="24"/>
          <w:szCs w:val="24"/>
        </w:rPr>
        <w:t xml:space="preserve"> doldurmalıdır</w:t>
      </w:r>
      <w:r w:rsidR="00085CAC" w:rsidRPr="007E2665">
        <w:rPr>
          <w:sz w:val="24"/>
          <w:szCs w:val="24"/>
        </w:rPr>
        <w:t>lar</w:t>
      </w:r>
      <w:r w:rsidRPr="007E2665">
        <w:rPr>
          <w:sz w:val="24"/>
          <w:szCs w:val="24"/>
        </w:rPr>
        <w:t xml:space="preserve">. </w:t>
      </w:r>
      <w:r w:rsidR="00E82807" w:rsidRPr="007E2665">
        <w:rPr>
          <w:sz w:val="24"/>
          <w:szCs w:val="24"/>
        </w:rPr>
        <w:t xml:space="preserve">Ortaklık </w:t>
      </w:r>
      <w:r w:rsidRPr="007E2665">
        <w:rPr>
          <w:sz w:val="24"/>
          <w:szCs w:val="24"/>
        </w:rPr>
        <w:t>Beyanname</w:t>
      </w:r>
      <w:r w:rsidR="00E82807" w:rsidRPr="007E2665">
        <w:rPr>
          <w:sz w:val="24"/>
          <w:szCs w:val="24"/>
        </w:rPr>
        <w:t>si</w:t>
      </w:r>
      <w:r w:rsidRPr="007E2665">
        <w:rPr>
          <w:sz w:val="24"/>
          <w:szCs w:val="24"/>
        </w:rPr>
        <w:t xml:space="preserve">, her bir proje ortağı için ayrı ayrı doldurularak </w:t>
      </w:r>
      <w:r w:rsidR="00E42FE7" w:rsidRPr="007E2665">
        <w:rPr>
          <w:sz w:val="24"/>
          <w:szCs w:val="24"/>
          <w:u w:val="single"/>
        </w:rPr>
        <w:t xml:space="preserve">ortağın </w:t>
      </w:r>
      <w:r w:rsidR="00085CAC" w:rsidRPr="007E2665">
        <w:rPr>
          <w:sz w:val="24"/>
          <w:szCs w:val="24"/>
          <w:u w:val="single"/>
        </w:rPr>
        <w:t xml:space="preserve">yasal </w:t>
      </w:r>
      <w:r w:rsidR="00E42FE7" w:rsidRPr="007E2665">
        <w:rPr>
          <w:sz w:val="24"/>
          <w:szCs w:val="24"/>
          <w:u w:val="single"/>
        </w:rPr>
        <w:t>temsil</w:t>
      </w:r>
      <w:r w:rsidRPr="007E2665">
        <w:rPr>
          <w:sz w:val="24"/>
          <w:szCs w:val="24"/>
          <w:u w:val="single"/>
        </w:rPr>
        <w:t xml:space="preserve">cisi </w:t>
      </w:r>
      <w:r w:rsidRPr="007E2665">
        <w:rPr>
          <w:sz w:val="24"/>
          <w:szCs w:val="24"/>
          <w:u w:val="single"/>
        </w:rPr>
        <w:lastRenderedPageBreak/>
        <w:t xml:space="preserve">tarafından imzalanmalıdır. </w:t>
      </w:r>
      <w:r w:rsidR="00085CAC" w:rsidRPr="007E2665">
        <w:rPr>
          <w:sz w:val="24"/>
          <w:szCs w:val="24"/>
          <w:u w:val="single"/>
        </w:rPr>
        <w:t>Ortaklık beyannamesi ve yasal temsilcinin yetkisini kanıtlayıcı belgeler başvuru formuyla birlikte sunulmalıdır.</w:t>
      </w:r>
    </w:p>
    <w:p w:rsidR="00A84EE5" w:rsidRPr="007E2665" w:rsidRDefault="00672341"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3.3</w:t>
      </w:r>
      <w:r w:rsidR="00A84EE5" w:rsidRPr="007E2665">
        <w:rPr>
          <w:rFonts w:ascii="Times New Roman" w:hAnsi="Times New Roman" w:cs="Times New Roman"/>
          <w:color w:val="auto"/>
          <w:sz w:val="24"/>
          <w:szCs w:val="24"/>
        </w:rPr>
        <w:t>.</w:t>
      </w:r>
      <w:r w:rsidR="00A84EE5" w:rsidRPr="007E2665">
        <w:rPr>
          <w:rFonts w:ascii="Times New Roman" w:hAnsi="Times New Roman" w:cs="Times New Roman"/>
          <w:color w:val="auto"/>
          <w:sz w:val="24"/>
          <w:szCs w:val="24"/>
        </w:rPr>
        <w:tab/>
        <w:t>Uygun Faaliyetler: Proje Başvurusu Kapsamına Gir</w:t>
      </w:r>
      <w:r w:rsidR="009209C6" w:rsidRPr="007E2665">
        <w:rPr>
          <w:rFonts w:ascii="Times New Roman" w:hAnsi="Times New Roman" w:cs="Times New Roman"/>
          <w:color w:val="auto"/>
          <w:sz w:val="24"/>
          <w:szCs w:val="24"/>
        </w:rPr>
        <w:t>mesi Beklenen</w:t>
      </w:r>
      <w:r w:rsidR="00A84EE5" w:rsidRPr="007E2665">
        <w:rPr>
          <w:rFonts w:ascii="Times New Roman" w:hAnsi="Times New Roman" w:cs="Times New Roman"/>
          <w:color w:val="auto"/>
          <w:sz w:val="24"/>
          <w:szCs w:val="24"/>
        </w:rPr>
        <w:t xml:space="preserve"> Faaliyetler</w:t>
      </w:r>
    </w:p>
    <w:p w:rsidR="00533971" w:rsidRPr="007E2665" w:rsidRDefault="005A1217" w:rsidP="007E2665">
      <w:pPr>
        <w:autoSpaceDE/>
        <w:spacing w:before="100" w:beforeAutospacing="1" w:after="100" w:afterAutospacing="1"/>
        <w:ind w:firstLine="708"/>
        <w:jc w:val="both"/>
        <w:textAlignment w:val="baseline"/>
        <w:rPr>
          <w:sz w:val="24"/>
          <w:szCs w:val="24"/>
        </w:rPr>
      </w:pPr>
      <w:r w:rsidRPr="007E2665">
        <w:rPr>
          <w:sz w:val="24"/>
          <w:szCs w:val="24"/>
        </w:rPr>
        <w:t>Program</w:t>
      </w:r>
      <w:r w:rsidR="00493A05" w:rsidRPr="007E2665">
        <w:rPr>
          <w:sz w:val="24"/>
          <w:szCs w:val="24"/>
        </w:rPr>
        <w:t xml:space="preserve"> kapsamında; desteklenecek projelerin</w:t>
      </w:r>
      <w:r w:rsidR="0076682D" w:rsidRPr="007E2665">
        <w:rPr>
          <w:sz w:val="24"/>
          <w:szCs w:val="24"/>
        </w:rPr>
        <w:t>;</w:t>
      </w:r>
      <w:r w:rsidR="00493A05" w:rsidRPr="007E2665">
        <w:rPr>
          <w:sz w:val="24"/>
          <w:szCs w:val="24"/>
        </w:rPr>
        <w:t xml:space="preserve"> </w:t>
      </w:r>
      <w:r w:rsidR="00085CAC" w:rsidRPr="007E2665">
        <w:rPr>
          <w:sz w:val="24"/>
          <w:szCs w:val="24"/>
        </w:rPr>
        <w:t xml:space="preserve">yukarıda belirtilen öncelikli faaliyet başlıklarına uygun olarak; </w:t>
      </w:r>
      <w:r w:rsidR="00ED06E7" w:rsidRPr="007E2665">
        <w:rPr>
          <w:sz w:val="24"/>
          <w:szCs w:val="24"/>
        </w:rPr>
        <w:t>ilgili alanlarda hazırlanmış çalışmaların basımı ve dağıtımı, konferans, sempozyum vb. bilimsel etkinlikler, fuar, festival vb. kültürel faaliyetler</w:t>
      </w:r>
      <w:r w:rsidRPr="007E2665">
        <w:rPr>
          <w:sz w:val="24"/>
          <w:szCs w:val="24"/>
        </w:rPr>
        <w:t xml:space="preserve"> veya</w:t>
      </w:r>
      <w:r w:rsidR="00ED06E7" w:rsidRPr="007E2665">
        <w:rPr>
          <w:sz w:val="24"/>
          <w:szCs w:val="24"/>
        </w:rPr>
        <w:t xml:space="preserve"> sosyal programlar </w:t>
      </w:r>
      <w:r w:rsidRPr="007E2665">
        <w:rPr>
          <w:sz w:val="24"/>
          <w:szCs w:val="24"/>
        </w:rPr>
        <w:t>gibi etkinlikleri içermesi</w:t>
      </w:r>
      <w:r w:rsidR="008E5172" w:rsidRPr="007E2665">
        <w:rPr>
          <w:sz w:val="24"/>
          <w:szCs w:val="24"/>
        </w:rPr>
        <w:t xml:space="preserve"> beklenmektedir.</w:t>
      </w:r>
      <w:r w:rsidR="00F074A7" w:rsidRPr="007E2665">
        <w:rPr>
          <w:sz w:val="24"/>
          <w:szCs w:val="24"/>
        </w:rPr>
        <w:t xml:space="preserve"> </w:t>
      </w:r>
    </w:p>
    <w:p w:rsidR="005A1217" w:rsidRPr="007E2665" w:rsidRDefault="005A1217" w:rsidP="007E2665">
      <w:pPr>
        <w:spacing w:before="100" w:beforeAutospacing="1" w:after="100" w:afterAutospacing="1"/>
        <w:ind w:firstLine="720"/>
        <w:jc w:val="both"/>
        <w:rPr>
          <w:sz w:val="24"/>
          <w:szCs w:val="24"/>
        </w:rPr>
      </w:pPr>
      <w:r w:rsidRPr="007E2665">
        <w:rPr>
          <w:sz w:val="24"/>
          <w:szCs w:val="24"/>
        </w:rPr>
        <w:t>Başvurunun yukarıda sayılanlar arasından seçilecek tek bir faaliyete yönelik olması, faaliyetin hazırlık ve raporlama hariç gerçekleştirme süresinin 1 ayı ve toplam proje süresinin 2 ayı aşmaması gerekmektedir.</w:t>
      </w:r>
    </w:p>
    <w:p w:rsidR="00672341" w:rsidRPr="007E2665" w:rsidRDefault="00672341" w:rsidP="007E2665">
      <w:pPr>
        <w:spacing w:before="100" w:beforeAutospacing="1" w:after="100" w:afterAutospacing="1"/>
        <w:ind w:firstLine="720"/>
        <w:jc w:val="both"/>
        <w:rPr>
          <w:sz w:val="24"/>
          <w:szCs w:val="24"/>
        </w:rPr>
      </w:pPr>
      <w:r w:rsidRPr="007E2665">
        <w:rPr>
          <w:sz w:val="24"/>
          <w:szCs w:val="24"/>
        </w:rPr>
        <w:t xml:space="preserve">Proje süresi en fazla </w:t>
      </w:r>
      <w:r w:rsidR="00ED06E7" w:rsidRPr="007E2665">
        <w:rPr>
          <w:b/>
          <w:sz w:val="24"/>
          <w:szCs w:val="24"/>
          <w:u w:val="single"/>
        </w:rPr>
        <w:t>2</w:t>
      </w:r>
      <w:r w:rsidRPr="007E2665">
        <w:rPr>
          <w:b/>
          <w:sz w:val="24"/>
          <w:szCs w:val="24"/>
          <w:u w:val="single"/>
        </w:rPr>
        <w:t xml:space="preserve"> ay</w:t>
      </w:r>
      <w:r w:rsidRPr="007E2665">
        <w:rPr>
          <w:b/>
          <w:sz w:val="24"/>
          <w:szCs w:val="24"/>
        </w:rPr>
        <w:t xml:space="preserve"> </w:t>
      </w:r>
      <w:r w:rsidRPr="007E2665">
        <w:rPr>
          <w:sz w:val="24"/>
          <w:szCs w:val="24"/>
        </w:rPr>
        <w:t>olmalıdır.</w:t>
      </w:r>
    </w:p>
    <w:p w:rsidR="00877978" w:rsidRPr="007E2665" w:rsidRDefault="00672341" w:rsidP="007E2665">
      <w:pPr>
        <w:widowControl/>
        <w:autoSpaceDE/>
        <w:adjustRightInd/>
        <w:spacing w:before="100" w:beforeAutospacing="1" w:after="100" w:afterAutospacing="1"/>
        <w:jc w:val="both"/>
        <w:rPr>
          <w:rFonts w:eastAsiaTheme="majorEastAsia"/>
          <w:b/>
          <w:bCs/>
          <w:sz w:val="24"/>
          <w:szCs w:val="24"/>
        </w:rPr>
      </w:pPr>
      <w:bookmarkStart w:id="1" w:name="_Toc220226951"/>
      <w:r w:rsidRPr="007E2665">
        <w:rPr>
          <w:rFonts w:eastAsiaTheme="majorEastAsia"/>
          <w:b/>
          <w:bCs/>
          <w:sz w:val="24"/>
          <w:szCs w:val="24"/>
        </w:rPr>
        <w:t>3.4</w:t>
      </w:r>
      <w:r w:rsidR="00877978" w:rsidRPr="007E2665">
        <w:rPr>
          <w:rFonts w:eastAsiaTheme="majorEastAsia"/>
          <w:b/>
          <w:bCs/>
          <w:sz w:val="24"/>
          <w:szCs w:val="24"/>
        </w:rPr>
        <w:t>.</w:t>
      </w:r>
      <w:r w:rsidR="00877978" w:rsidRPr="007E2665">
        <w:rPr>
          <w:rFonts w:eastAsiaTheme="majorEastAsia"/>
          <w:b/>
          <w:bCs/>
          <w:sz w:val="24"/>
          <w:szCs w:val="24"/>
        </w:rPr>
        <w:tab/>
        <w:t xml:space="preserve">Uygun Olmayan Faaliyetler: Proje Başvurusu Kapsamına Girmemesi Gereken Faaliyetler </w:t>
      </w:r>
    </w:p>
    <w:p w:rsidR="00A84EE5" w:rsidRPr="007E2665" w:rsidRDefault="00A84EE5" w:rsidP="007E2665">
      <w:pPr>
        <w:widowControl/>
        <w:autoSpaceDE/>
        <w:adjustRightInd/>
        <w:spacing w:before="100" w:beforeAutospacing="1" w:after="100" w:afterAutospacing="1"/>
        <w:jc w:val="both"/>
        <w:rPr>
          <w:b/>
          <w:snapToGrid w:val="0"/>
          <w:sz w:val="24"/>
          <w:szCs w:val="24"/>
          <w:u w:val="single"/>
          <w:lang w:eastAsia="en-US"/>
        </w:rPr>
      </w:pPr>
      <w:r w:rsidRPr="007E2665">
        <w:rPr>
          <w:b/>
          <w:iCs/>
          <w:snapToGrid w:val="0"/>
          <w:sz w:val="24"/>
          <w:szCs w:val="24"/>
          <w:u w:val="single"/>
          <w:lang w:eastAsia="en-US"/>
        </w:rPr>
        <w:t>Aşağıda belirtilen türde faaliyetleri içeren projeler uygun değildir:</w:t>
      </w:r>
    </w:p>
    <w:bookmarkEnd w:id="1"/>
    <w:p w:rsidR="00877978" w:rsidRPr="007E2665" w:rsidRDefault="00877978"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Yukarıda belirtilen amaç ve öncelikli faaliyet başlıklarıyla örtüşmeyen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Hukuka, kamu düzenine, genel sağlığa ve toplumun genel ahlak anlayışına aykırı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İdeolojik açıdan önyargılı olan faaliyetler,</w:t>
      </w:r>
    </w:p>
    <w:p w:rsidR="00A84EE5" w:rsidRPr="007E2665" w:rsidRDefault="00A84EE5" w:rsidP="007E2665">
      <w:pPr>
        <w:widowControl/>
        <w:numPr>
          <w:ilvl w:val="0"/>
          <w:numId w:val="2"/>
        </w:numPr>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Siyasi partileri destekleyen projeler,</w:t>
      </w:r>
    </w:p>
    <w:p w:rsidR="00877978" w:rsidRPr="007E2665" w:rsidRDefault="00A84EE5" w:rsidP="007E266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 xml:space="preserve">Kar amaçlı faaliyetler </w:t>
      </w:r>
    </w:p>
    <w:p w:rsidR="00A84EE5" w:rsidRPr="007E2665" w:rsidRDefault="00877978" w:rsidP="007E266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7E2665">
        <w:rPr>
          <w:snapToGrid w:val="0"/>
          <w:sz w:val="24"/>
          <w:szCs w:val="24"/>
          <w:lang w:eastAsia="en-US"/>
        </w:rPr>
        <w:t>D</w:t>
      </w:r>
      <w:r w:rsidR="00A84EE5" w:rsidRPr="007E2665">
        <w:rPr>
          <w:snapToGrid w:val="0"/>
          <w:sz w:val="24"/>
          <w:szCs w:val="24"/>
          <w:lang w:eastAsia="en-US"/>
        </w:rPr>
        <w:t>estek sözleşmesinin imzalanmasından önce başlayan faaliyetler</w:t>
      </w:r>
      <w:r w:rsidRPr="007E2665">
        <w:rPr>
          <w:snapToGrid w:val="0"/>
          <w:sz w:val="24"/>
          <w:szCs w:val="24"/>
          <w:lang w:eastAsia="en-US"/>
        </w:rPr>
        <w:t xml:space="preserve"> (Hâl-i hazırda devam eden projeler) </w:t>
      </w:r>
    </w:p>
    <w:p w:rsidR="00A84EE5" w:rsidRPr="007E2665" w:rsidRDefault="00672341" w:rsidP="007E2665">
      <w:pPr>
        <w:pStyle w:val="Balk3"/>
        <w:spacing w:before="100" w:beforeAutospacing="1" w:after="100" w:afterAutospacing="1"/>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3.5</w:t>
      </w:r>
      <w:r w:rsidR="00A84EE5" w:rsidRPr="007E2665">
        <w:rPr>
          <w:rFonts w:ascii="Times New Roman" w:hAnsi="Times New Roman" w:cs="Times New Roman"/>
          <w:color w:val="auto"/>
          <w:sz w:val="24"/>
          <w:szCs w:val="24"/>
        </w:rPr>
        <w:t xml:space="preserve">. Destekten Karşılanabilecek </w:t>
      </w:r>
      <w:r w:rsidRPr="007E2665">
        <w:rPr>
          <w:rFonts w:ascii="Times New Roman" w:hAnsi="Times New Roman" w:cs="Times New Roman"/>
          <w:color w:val="auto"/>
          <w:sz w:val="24"/>
          <w:szCs w:val="24"/>
        </w:rPr>
        <w:t xml:space="preserve">Uygun </w:t>
      </w:r>
      <w:r w:rsidR="00A84EE5" w:rsidRPr="007E2665">
        <w:rPr>
          <w:rFonts w:ascii="Times New Roman" w:hAnsi="Times New Roman" w:cs="Times New Roman"/>
          <w:color w:val="auto"/>
          <w:sz w:val="24"/>
          <w:szCs w:val="24"/>
        </w:rPr>
        <w:t>Maliyetler</w:t>
      </w:r>
    </w:p>
    <w:p w:rsidR="00E27E2B"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Uygun maliyetler, projenin hayata geçirilmesi için zorunlu olan giderlerdir. Başkanlık tarafından sağlanacak destek için sadece “uygun maliyetler” dikkate alınır. Bütçede öngörülen rakamların uygulama sırasında aşılmaması gerektiğinden, bütçenin gerçekçi maliyetleri içermesi önemlidir. Sunulacak bütçe </w:t>
      </w:r>
      <w:r w:rsidRPr="007E2665">
        <w:rPr>
          <w:b/>
          <w:sz w:val="24"/>
          <w:szCs w:val="24"/>
          <w:lang w:eastAsia="en-US"/>
        </w:rPr>
        <w:t>gerçek maliyetlere</w:t>
      </w:r>
      <w:r w:rsidRPr="007E2665">
        <w:rPr>
          <w:sz w:val="24"/>
          <w:szCs w:val="24"/>
          <w:lang w:eastAsia="en-US"/>
        </w:rPr>
        <w:t xml:space="preserve"> (projenin uygulanması sırasında yapılacak fiili maliyetler) </w:t>
      </w:r>
      <w:r w:rsidRPr="007E2665">
        <w:rPr>
          <w:b/>
          <w:sz w:val="24"/>
          <w:szCs w:val="24"/>
          <w:lang w:eastAsia="en-US"/>
        </w:rPr>
        <w:t>dayandırılmalıdır</w:t>
      </w:r>
      <w:r w:rsidRPr="007E2665">
        <w:rPr>
          <w:sz w:val="24"/>
          <w:szCs w:val="24"/>
          <w:lang w:eastAsia="en-US"/>
        </w:rPr>
        <w:t xml:space="preserve">. </w:t>
      </w:r>
    </w:p>
    <w:p w:rsidR="00E27E2B"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Projede gerçekleştirilecek tüm maliyetler başvuru sistemi içinde yer alan proje bütçesi bölümünde belirtilmelidir. Bütçe hazırlığında tüm kalemler kendi alt kalemlerine ayrılmalı ve her bir alt kalem için birimin niteliği ve adedi mutlaka belirtilmelidir. </w:t>
      </w:r>
    </w:p>
    <w:p w:rsidR="00A84EE5" w:rsidRPr="007E2665" w:rsidRDefault="00E27E2B"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Uygun maliyetler, projenin yürütülmesi için gerekli olan proje sahibi veya ortağı tarafından gerçekleştirilen ve gerçek tutarlar üzerinden hesaplanan maliyetlerdir: </w:t>
      </w:r>
      <w:r w:rsidR="00A84EE5" w:rsidRPr="007E2665">
        <w:rPr>
          <w:sz w:val="24"/>
          <w:szCs w:val="24"/>
          <w:lang w:eastAsia="en-US"/>
        </w:rPr>
        <w:t xml:space="preserve"> </w:t>
      </w:r>
    </w:p>
    <w:p w:rsidR="00A6014F" w:rsidRPr="007E2665" w:rsidRDefault="00672341"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İnsan Kaynakları: </w:t>
      </w:r>
      <w:r w:rsidR="00A84EE5" w:rsidRPr="007E2665">
        <w:rPr>
          <w:sz w:val="24"/>
          <w:szCs w:val="24"/>
          <w:lang w:eastAsia="en-US"/>
        </w:rPr>
        <w:t>Proje kapsamında</w:t>
      </w:r>
      <w:r w:rsidRPr="007E2665">
        <w:rPr>
          <w:sz w:val="24"/>
          <w:szCs w:val="24"/>
          <w:lang w:eastAsia="en-US"/>
        </w:rPr>
        <w:t>,</w:t>
      </w:r>
      <w:r w:rsidR="00A84EE5" w:rsidRPr="007E2665">
        <w:rPr>
          <w:sz w:val="24"/>
          <w:szCs w:val="24"/>
          <w:lang w:eastAsia="en-US"/>
        </w:rPr>
        <w:t xml:space="preserve"> </w:t>
      </w:r>
      <w:r w:rsidR="004D333F" w:rsidRPr="007E2665">
        <w:rPr>
          <w:sz w:val="24"/>
          <w:szCs w:val="24"/>
          <w:lang w:eastAsia="en-US"/>
        </w:rPr>
        <w:t xml:space="preserve">projenin </w:t>
      </w:r>
      <w:r w:rsidR="00004C6D" w:rsidRPr="007E2665">
        <w:rPr>
          <w:sz w:val="24"/>
          <w:szCs w:val="24"/>
          <w:lang w:eastAsia="en-US"/>
        </w:rPr>
        <w:t xml:space="preserve">uygulanması </w:t>
      </w:r>
      <w:r w:rsidR="00D31897" w:rsidRPr="007E2665">
        <w:rPr>
          <w:sz w:val="24"/>
          <w:szCs w:val="24"/>
          <w:lang w:eastAsia="en-US"/>
        </w:rPr>
        <w:t xml:space="preserve">ihtiyaç duyulan eğitmen, araştırmacı, tasarımcı v.b. </w:t>
      </w:r>
      <w:r w:rsidR="00D31897" w:rsidRPr="007E2665">
        <w:rPr>
          <w:b/>
          <w:sz w:val="24"/>
          <w:szCs w:val="24"/>
          <w:u w:val="single"/>
          <w:lang w:eastAsia="en-US"/>
        </w:rPr>
        <w:t>teknik personel</w:t>
      </w:r>
      <w:r w:rsidR="00D31897" w:rsidRPr="007E2665">
        <w:rPr>
          <w:sz w:val="24"/>
          <w:szCs w:val="24"/>
          <w:lang w:eastAsia="en-US"/>
        </w:rPr>
        <w:t xml:space="preserve">in hizmet alımı uygun maliyet kabul edilir. </w:t>
      </w:r>
      <w:r w:rsidRPr="007E2665">
        <w:rPr>
          <w:sz w:val="24"/>
          <w:szCs w:val="24"/>
          <w:lang w:eastAsia="en-US"/>
        </w:rPr>
        <w:t>Bu kapsamda ödenecek ücretler</w:t>
      </w:r>
      <w:r w:rsidR="00723214" w:rsidRPr="007E2665">
        <w:rPr>
          <w:sz w:val="24"/>
          <w:szCs w:val="24"/>
          <w:lang w:eastAsia="en-US"/>
        </w:rPr>
        <w:t>,</w:t>
      </w:r>
      <w:r w:rsidRPr="007E2665">
        <w:rPr>
          <w:sz w:val="24"/>
          <w:szCs w:val="24"/>
          <w:lang w:eastAsia="en-US"/>
        </w:rPr>
        <w:t xml:space="preserve"> p</w:t>
      </w:r>
      <w:r w:rsidR="00A84EE5" w:rsidRPr="007E2665">
        <w:rPr>
          <w:sz w:val="24"/>
          <w:szCs w:val="24"/>
          <w:lang w:eastAsia="en-US"/>
        </w:rPr>
        <w:t xml:space="preserve">iyasa koşullarında oluşmuş </w:t>
      </w:r>
      <w:r w:rsidR="00F47381" w:rsidRPr="007E2665">
        <w:rPr>
          <w:b/>
          <w:sz w:val="24"/>
          <w:szCs w:val="24"/>
          <w:u w:val="single"/>
          <w:lang w:eastAsia="en-US"/>
        </w:rPr>
        <w:t>BRÜT</w:t>
      </w:r>
      <w:r w:rsidR="00F47381" w:rsidRPr="007E2665">
        <w:rPr>
          <w:sz w:val="24"/>
          <w:szCs w:val="24"/>
          <w:lang w:eastAsia="en-US"/>
        </w:rPr>
        <w:t xml:space="preserve"> </w:t>
      </w:r>
      <w:r w:rsidR="00A84EE5" w:rsidRPr="007E2665">
        <w:rPr>
          <w:sz w:val="24"/>
          <w:szCs w:val="24"/>
          <w:lang w:eastAsia="en-US"/>
        </w:rPr>
        <w:t xml:space="preserve">ücretlerden ve proje sahibinin ve ortaklarının </w:t>
      </w:r>
      <w:r w:rsidR="00723214" w:rsidRPr="007E2665">
        <w:rPr>
          <w:sz w:val="24"/>
          <w:szCs w:val="24"/>
          <w:lang w:eastAsia="en-US"/>
        </w:rPr>
        <w:t>benze</w:t>
      </w:r>
      <w:r w:rsidR="007E2665" w:rsidRPr="007E2665">
        <w:rPr>
          <w:sz w:val="24"/>
          <w:szCs w:val="24"/>
          <w:lang w:eastAsia="en-US"/>
        </w:rPr>
        <w:t>r</w:t>
      </w:r>
      <w:r w:rsidR="00723214" w:rsidRPr="007E2665">
        <w:rPr>
          <w:sz w:val="24"/>
          <w:szCs w:val="24"/>
          <w:lang w:eastAsia="en-US"/>
        </w:rPr>
        <w:t xml:space="preserve"> faaliyetlerde ödediği </w:t>
      </w:r>
      <w:r w:rsidRPr="007E2665">
        <w:rPr>
          <w:sz w:val="24"/>
          <w:szCs w:val="24"/>
          <w:lang w:eastAsia="en-US"/>
        </w:rPr>
        <w:t xml:space="preserve">standart </w:t>
      </w:r>
      <w:r w:rsidR="00A84EE5" w:rsidRPr="007E2665">
        <w:rPr>
          <w:sz w:val="24"/>
          <w:szCs w:val="24"/>
          <w:lang w:eastAsia="en-US"/>
        </w:rPr>
        <w:t xml:space="preserve">miktarlardan </w:t>
      </w:r>
      <w:r w:rsidR="00A84EE5" w:rsidRPr="007E2665">
        <w:rPr>
          <w:sz w:val="24"/>
          <w:szCs w:val="24"/>
          <w:lang w:eastAsia="en-US"/>
        </w:rPr>
        <w:lastRenderedPageBreak/>
        <w:t>yüksek olmamalıdır.</w:t>
      </w:r>
      <w:r w:rsidR="004D333F" w:rsidRPr="007E2665">
        <w:rPr>
          <w:sz w:val="24"/>
          <w:szCs w:val="24"/>
          <w:lang w:eastAsia="en-US"/>
        </w:rPr>
        <w:t xml:space="preserve"> </w:t>
      </w:r>
      <w:r w:rsidR="00472673" w:rsidRPr="007E2665">
        <w:rPr>
          <w:sz w:val="24"/>
          <w:szCs w:val="24"/>
          <w:lang w:eastAsia="en-US"/>
        </w:rPr>
        <w:t>Bu maliyet</w:t>
      </w:r>
      <w:r w:rsidR="004B47E8" w:rsidRPr="007E2665">
        <w:rPr>
          <w:sz w:val="24"/>
          <w:szCs w:val="24"/>
          <w:lang w:eastAsia="en-US"/>
        </w:rPr>
        <w:t>, gerçek kişilerden ya da diğer taşeron maliyetleri kapsamında yapılacak hizmet alımı yoluyla karşılanabilir.</w:t>
      </w:r>
    </w:p>
    <w:p w:rsidR="00826401" w:rsidRPr="007E2665" w:rsidRDefault="00826401" w:rsidP="007E2665">
      <w:pPr>
        <w:widowControl/>
        <w:autoSpaceDE/>
        <w:adjustRightInd/>
        <w:spacing w:before="100" w:beforeAutospacing="1" w:after="100" w:afterAutospacing="1"/>
        <w:ind w:firstLine="360"/>
        <w:jc w:val="both"/>
        <w:textAlignment w:val="baseline"/>
        <w:rPr>
          <w:sz w:val="24"/>
          <w:szCs w:val="24"/>
          <w:u w:val="single"/>
          <w:lang w:eastAsia="en-US"/>
        </w:rPr>
      </w:pPr>
      <w:r w:rsidRPr="007E2665">
        <w:rPr>
          <w:sz w:val="24"/>
          <w:szCs w:val="24"/>
          <w:u w:val="single"/>
          <w:lang w:eastAsia="en-US"/>
        </w:rPr>
        <w:t xml:space="preserve">Projenin yürütülmesi için idari sorumluluk alacak proje </w:t>
      </w:r>
      <w:r w:rsidR="009820D8" w:rsidRPr="007E2665">
        <w:rPr>
          <w:sz w:val="24"/>
          <w:szCs w:val="24"/>
          <w:u w:val="single"/>
          <w:lang w:eastAsia="en-US"/>
        </w:rPr>
        <w:t xml:space="preserve">yürütücüsü </w:t>
      </w:r>
      <w:r w:rsidR="00E27E2B" w:rsidRPr="007E2665">
        <w:rPr>
          <w:sz w:val="24"/>
          <w:szCs w:val="24"/>
          <w:u w:val="single"/>
          <w:lang w:eastAsia="en-US"/>
        </w:rPr>
        <w:t>vb. personel,</w:t>
      </w:r>
      <w:r w:rsidRPr="007E2665">
        <w:rPr>
          <w:sz w:val="24"/>
          <w:szCs w:val="24"/>
          <w:u w:val="single"/>
          <w:lang w:eastAsia="en-US"/>
        </w:rPr>
        <w:t xml:space="preserve"> başvuru sahibi ya da ortağı kuruluşun insan kaynağından ayni katkı olarak</w:t>
      </w:r>
      <w:r w:rsidR="00E27E2B" w:rsidRPr="007E2665">
        <w:rPr>
          <w:sz w:val="24"/>
          <w:szCs w:val="24"/>
          <w:u w:val="single"/>
          <w:lang w:eastAsia="en-US"/>
        </w:rPr>
        <w:t xml:space="preserve"> karşılanacak ve bu kişiler destek bütçesinden her hangi bir ücret almayacaklardır.</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Yolculuk ve gündelik giderleri,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Piyasa fiyatlarına uygun olmaları ve projenin uygulanabilmesi için gerekli olmaları koşulu ile yeni ekipman ve bununla ilgili hizmet (nakliye, kira vb.) satın alma maliyetleri,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Sarf malzemesi maliyetleri,</w:t>
      </w:r>
    </w:p>
    <w:p w:rsidR="00A84EE5" w:rsidRPr="007E2665" w:rsidRDefault="00A84EE5" w:rsidP="007E266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Diğer </w:t>
      </w:r>
      <w:r w:rsidR="00A304ED" w:rsidRPr="007E2665">
        <w:rPr>
          <w:sz w:val="24"/>
          <w:szCs w:val="24"/>
          <w:lang w:eastAsia="en-US"/>
        </w:rPr>
        <w:t>hizmet alımları</w:t>
      </w:r>
      <w:r w:rsidRPr="007E2665">
        <w:rPr>
          <w:sz w:val="24"/>
          <w:szCs w:val="24"/>
          <w:lang w:eastAsia="en-US"/>
        </w:rPr>
        <w:t xml:space="preserve"> (basım, </w:t>
      </w:r>
      <w:r w:rsidR="00A509BB" w:rsidRPr="007E2665">
        <w:rPr>
          <w:sz w:val="24"/>
          <w:szCs w:val="24"/>
          <w:lang w:eastAsia="en-US"/>
        </w:rPr>
        <w:t xml:space="preserve">organizasyon, </w:t>
      </w:r>
      <w:r w:rsidR="004E75B1" w:rsidRPr="007E2665">
        <w:rPr>
          <w:sz w:val="24"/>
          <w:szCs w:val="24"/>
          <w:lang w:eastAsia="en-US"/>
        </w:rPr>
        <w:t>çevir</w:t>
      </w:r>
      <w:r w:rsidR="004B47E8" w:rsidRPr="007E2665">
        <w:rPr>
          <w:sz w:val="24"/>
          <w:szCs w:val="24"/>
          <w:lang w:eastAsia="en-US"/>
        </w:rPr>
        <w:t>i</w:t>
      </w:r>
      <w:r w:rsidRPr="007E2665">
        <w:rPr>
          <w:sz w:val="24"/>
          <w:szCs w:val="24"/>
          <w:lang w:eastAsia="en-US"/>
        </w:rPr>
        <w:t xml:space="preserve"> vb.),</w:t>
      </w:r>
    </w:p>
    <w:p w:rsidR="00A84EE5" w:rsidRPr="007E2665" w:rsidRDefault="00A84EE5"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Mali hizmet maliyetleri (özellikle havale maliyetleri, sigorta, banka maliyetleri vb.)</w:t>
      </w:r>
    </w:p>
    <w:p w:rsidR="00A84EE5" w:rsidRPr="007E2665" w:rsidRDefault="00A84EE5"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Görünürlük maliyetleri (proje için kullanılacak tüm tanıtım</w:t>
      </w:r>
      <w:r w:rsidR="00A10953" w:rsidRPr="007E2665">
        <w:rPr>
          <w:sz w:val="24"/>
          <w:szCs w:val="24"/>
          <w:lang w:eastAsia="en-US"/>
        </w:rPr>
        <w:t xml:space="preserve"> ve promosyon malzemeleri, kayıt, video çekimi</w:t>
      </w:r>
      <w:r w:rsidRPr="007E2665">
        <w:rPr>
          <w:sz w:val="24"/>
          <w:szCs w:val="24"/>
          <w:lang w:eastAsia="en-US"/>
        </w:rPr>
        <w:t xml:space="preserve">  vb.) </w:t>
      </w:r>
    </w:p>
    <w:p w:rsidR="00723214" w:rsidRPr="007E2665" w:rsidRDefault="00723214" w:rsidP="007E266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 İdari maliyetler</w:t>
      </w:r>
      <w:r w:rsidR="00A10953" w:rsidRPr="007E2665">
        <w:rPr>
          <w:sz w:val="24"/>
          <w:szCs w:val="24"/>
          <w:lang w:eastAsia="en-US"/>
        </w:rPr>
        <w:t xml:space="preserve"> (Öngörülmeyen giderler)</w:t>
      </w:r>
      <w:r w:rsidRPr="007E2665">
        <w:rPr>
          <w:sz w:val="24"/>
          <w:szCs w:val="24"/>
          <w:lang w:eastAsia="en-US"/>
        </w:rPr>
        <w:t>: Başka bir bütçe kalemi altında yazılamayan ve/veya görünmeyen giderleri karşılamak üzere belirlenmiş olan götürü tutardır.</w:t>
      </w:r>
    </w:p>
    <w:p w:rsidR="00A84EE5" w:rsidRPr="007E2665" w:rsidRDefault="001F1D12"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3.6.</w:t>
      </w:r>
      <w:r w:rsidR="00A84EE5" w:rsidRPr="007E2665">
        <w:rPr>
          <w:rFonts w:ascii="Times New Roman" w:hAnsi="Times New Roman" w:cs="Times New Roman"/>
          <w:color w:val="auto"/>
          <w:sz w:val="24"/>
          <w:szCs w:val="24"/>
        </w:rPr>
        <w:t xml:space="preserve"> Uygun Olmayan Maliyetler</w:t>
      </w:r>
    </w:p>
    <w:p w:rsidR="00A84EE5" w:rsidRPr="007E2665" w:rsidRDefault="00A84EE5" w:rsidP="007E2665">
      <w:pPr>
        <w:autoSpaceDE/>
        <w:spacing w:before="100" w:beforeAutospacing="1" w:after="100" w:afterAutospacing="1"/>
        <w:ind w:firstLine="709"/>
        <w:jc w:val="both"/>
        <w:textAlignment w:val="baseline"/>
        <w:rPr>
          <w:sz w:val="24"/>
          <w:szCs w:val="24"/>
          <w:lang w:eastAsia="en-US"/>
        </w:rPr>
      </w:pPr>
      <w:r w:rsidRPr="007E2665">
        <w:rPr>
          <w:sz w:val="24"/>
          <w:szCs w:val="24"/>
          <w:lang w:eastAsia="en-US"/>
        </w:rPr>
        <w:t xml:space="preserve">Bu programda hiçbir şekilde uygun maliyet olarak kabul edilmeyecek olan maliyet kalemleri aşağıda sıralanmaktadır: </w:t>
      </w:r>
    </w:p>
    <w:p w:rsidR="000727CD" w:rsidRPr="007E2665" w:rsidRDefault="000727CD"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Projede yürütücü ve asistan olarak idari görev alan personelin ücretleri</w:t>
      </w:r>
    </w:p>
    <w:p w:rsidR="000727CD" w:rsidRPr="007E2665" w:rsidRDefault="000727CD"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Yayın, araştırma, konferans v.b. projeler kapsamında kişilere ödenecek telif ücretleri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sahibi ve proje kapsamında görev alan kişilerin kusur ve ihmalleri sebebiyle doğacak olan ceza, zam, faiz ve sair giderler,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Borçlar, zarar veya borç karşılıkları,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Faiz borcu,</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Halihazırda başka bir</w:t>
      </w:r>
      <w:r w:rsidR="00394B71" w:rsidRPr="007E2665">
        <w:rPr>
          <w:sz w:val="24"/>
          <w:szCs w:val="24"/>
          <w:lang w:eastAsia="en-US"/>
        </w:rPr>
        <w:t xml:space="preserve"> fon kaynağından</w:t>
      </w:r>
      <w:r w:rsidRPr="007E2665">
        <w:rPr>
          <w:sz w:val="24"/>
          <w:szCs w:val="24"/>
          <w:lang w:eastAsia="en-US"/>
        </w:rPr>
        <w:t xml:space="preserve"> finanse edilen kalemler,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İkinci el ekipman alımları,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Kur farkından doğan zararlar,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Kamu kurumlarının genel ve idari maliyetleri,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Projenin uygulanmasına katılan kamu görevlilerinin maaşları,</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başlangıcından önce yapılan hazırlık çalışmalarının ve diğer faaliyetlerin maliyetleri,</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Proje sahibi ya da ortakları dışındakiler tarafından gerçekleştirilen maliyetler,</w:t>
      </w:r>
    </w:p>
    <w:p w:rsidR="00A84EE5"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Salt sözleşmeye ve Başkanlık ile proje sahibi arasındaki mali ödemelere ilişkin her türlü vergi, resim, harç ve sair giderler,</w:t>
      </w:r>
    </w:p>
    <w:p w:rsidR="00877978" w:rsidRPr="007E2665" w:rsidRDefault="00A84EE5"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Başvuru sahibinin </w:t>
      </w:r>
      <w:r w:rsidR="004E75B1" w:rsidRPr="007E2665">
        <w:rPr>
          <w:sz w:val="24"/>
          <w:szCs w:val="24"/>
          <w:lang w:eastAsia="en-US"/>
        </w:rPr>
        <w:t xml:space="preserve">kendi kendisinden ya da </w:t>
      </w:r>
      <w:r w:rsidRPr="007E2665">
        <w:rPr>
          <w:sz w:val="24"/>
          <w:szCs w:val="24"/>
          <w:lang w:eastAsia="en-US"/>
        </w:rPr>
        <w:t xml:space="preserve">projedeki ortağından yapılan </w:t>
      </w:r>
      <w:r w:rsidR="004E75B1" w:rsidRPr="007E2665">
        <w:rPr>
          <w:sz w:val="24"/>
          <w:szCs w:val="24"/>
          <w:lang w:eastAsia="en-US"/>
        </w:rPr>
        <w:t xml:space="preserve">kiralama ya da </w:t>
      </w:r>
      <w:r w:rsidRPr="007E2665">
        <w:rPr>
          <w:sz w:val="24"/>
          <w:szCs w:val="24"/>
          <w:lang w:eastAsia="en-US"/>
        </w:rPr>
        <w:t>satın alımlara ilişkin ödemeler,</w:t>
      </w:r>
    </w:p>
    <w:p w:rsidR="00877978" w:rsidRPr="007E2665" w:rsidRDefault="00877978"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 xml:space="preserve">Çalışma ya da eğitim kursları için verilecek bireysel burslar, </w:t>
      </w:r>
    </w:p>
    <w:p w:rsidR="00877978" w:rsidRPr="007E2665" w:rsidRDefault="00877978" w:rsidP="007E266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7E2665">
        <w:rPr>
          <w:sz w:val="24"/>
          <w:szCs w:val="24"/>
          <w:lang w:eastAsia="en-US"/>
        </w:rPr>
        <w:t>Bağışlar</w:t>
      </w:r>
    </w:p>
    <w:p w:rsidR="00A84EE5" w:rsidRPr="007E2665" w:rsidRDefault="00A84EE5"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Formunda yer verilmeyen bir hususa ilişkin maliyetlendirmenin bütçede yer alması mümkün </w:t>
      </w:r>
      <w:r w:rsidR="004E75B1" w:rsidRPr="007E2665">
        <w:rPr>
          <w:sz w:val="24"/>
          <w:szCs w:val="24"/>
          <w:lang w:eastAsia="en-US"/>
        </w:rPr>
        <w:t>değildir</w:t>
      </w:r>
      <w:r w:rsidRPr="007E2665">
        <w:rPr>
          <w:sz w:val="24"/>
          <w:szCs w:val="24"/>
          <w:lang w:eastAsia="en-US"/>
        </w:rPr>
        <w:t xml:space="preserve">. Başvuruların değerlendirilmesi sonrasında, sözleşmenin imzalanmasından önceki kontrol sürecinde ve uygulama aşamasında gerekli görülmesi halinde Başkanlık tarafından bütçede değişiklik yapılabilecektir. Kontroller başvuru sahibinin </w:t>
      </w:r>
      <w:r w:rsidRPr="007E2665">
        <w:rPr>
          <w:sz w:val="24"/>
          <w:szCs w:val="24"/>
          <w:lang w:eastAsia="en-US"/>
        </w:rPr>
        <w:lastRenderedPageBreak/>
        <w:t>ilave açıklama yapmasını ve Başkanlığın destek tutarında indirim yapma</w:t>
      </w:r>
      <w:r w:rsidR="004E75B1" w:rsidRPr="007E2665">
        <w:rPr>
          <w:sz w:val="24"/>
          <w:szCs w:val="24"/>
          <w:lang w:eastAsia="en-US"/>
        </w:rPr>
        <w:t>sını gerektirebilir.</w:t>
      </w:r>
    </w:p>
    <w:p w:rsidR="00A84EE5" w:rsidRPr="007E2665" w:rsidRDefault="00523FB2"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3.7</w:t>
      </w:r>
      <w:r w:rsidR="00A84EE5" w:rsidRPr="007E2665">
        <w:rPr>
          <w:rFonts w:ascii="Times New Roman" w:hAnsi="Times New Roman" w:cs="Times New Roman"/>
          <w:color w:val="auto"/>
          <w:sz w:val="24"/>
          <w:szCs w:val="24"/>
        </w:rPr>
        <w:t>. Ayni Katkılar</w:t>
      </w:r>
    </w:p>
    <w:p w:rsidR="00A84EE5" w:rsidRPr="007E2665" w:rsidRDefault="00A84EE5" w:rsidP="007E2665">
      <w:pPr>
        <w:autoSpaceDE/>
        <w:spacing w:before="100" w:beforeAutospacing="1" w:after="100" w:afterAutospacing="1"/>
        <w:jc w:val="both"/>
        <w:textAlignment w:val="baseline"/>
        <w:rPr>
          <w:sz w:val="24"/>
          <w:szCs w:val="24"/>
          <w:lang w:eastAsia="en-US"/>
        </w:rPr>
      </w:pPr>
      <w:r w:rsidRPr="007E2665">
        <w:rPr>
          <w:sz w:val="24"/>
          <w:szCs w:val="24"/>
          <w:lang w:eastAsia="en-US"/>
        </w:rPr>
        <w:tab/>
      </w:r>
      <w:r w:rsidR="00327D68" w:rsidRPr="007E2665">
        <w:rPr>
          <w:sz w:val="24"/>
          <w:szCs w:val="24"/>
          <w:lang w:eastAsia="en-US"/>
        </w:rPr>
        <w:t xml:space="preserve">Ayni katkı; proje sahiplerinden veya ortaklarından herhangi biri tarafından sağlanan bina, konferans salonu gibi mekanlar ile mal, malzeme, makine ve ekipman katkısıdır. Başvuru Formunda ayrı bir liste halinde sunulması gereken, proje sahibi ya da ortakları tarafından yapılan </w:t>
      </w:r>
      <w:r w:rsidR="00327D68" w:rsidRPr="007E2665">
        <w:rPr>
          <w:sz w:val="24"/>
          <w:szCs w:val="24"/>
          <w:u w:val="single"/>
          <w:lang w:eastAsia="en-US"/>
        </w:rPr>
        <w:t>ayni katkılar gerçek harcamaları yansıtmazlar</w:t>
      </w:r>
      <w:r w:rsidR="00327D68" w:rsidRPr="007E2665">
        <w:rPr>
          <w:sz w:val="24"/>
          <w:szCs w:val="24"/>
          <w:lang w:eastAsia="en-US"/>
        </w:rPr>
        <w:t xml:space="preserve"> ve uygun maliyet olarak değerlendirilmezler. Bu nedenle bu katkılar proje sahibi tarafından sağlanan </w:t>
      </w:r>
      <w:r w:rsidR="00327D68" w:rsidRPr="007E2665">
        <w:rPr>
          <w:sz w:val="24"/>
          <w:szCs w:val="24"/>
          <w:u w:val="single"/>
          <w:lang w:eastAsia="en-US"/>
        </w:rPr>
        <w:t>eş finansman olarak kabul edilmezler</w:t>
      </w:r>
      <w:r w:rsidR="00327D68" w:rsidRPr="007E2665">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4.</w:t>
      </w:r>
      <w:r w:rsidRPr="007E2665">
        <w:rPr>
          <w:rFonts w:ascii="Times New Roman" w:hAnsi="Times New Roman" w:cs="Times New Roman"/>
          <w:i w:val="0"/>
          <w:sz w:val="24"/>
          <w:szCs w:val="24"/>
        </w:rPr>
        <w:tab/>
        <w:t>Başvuru Şekli ve Yapılacak İşlemler</w:t>
      </w:r>
      <w:r w:rsidRPr="007E2665">
        <w:rPr>
          <w:rFonts w:ascii="Times New Roman" w:hAnsi="Times New Roman" w:cs="Times New Roman"/>
          <w:i w:val="0"/>
          <w:sz w:val="24"/>
          <w:szCs w:val="24"/>
        </w:rPr>
        <w:tab/>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4.1.</w:t>
      </w:r>
      <w:r w:rsidRPr="007E2665">
        <w:rPr>
          <w:rFonts w:ascii="Times New Roman" w:hAnsi="Times New Roman" w:cs="Times New Roman"/>
          <w:color w:val="auto"/>
          <w:sz w:val="24"/>
          <w:szCs w:val="24"/>
        </w:rPr>
        <w:tab/>
        <w:t>Başvuru Formu ve Diğer Belgeler</w:t>
      </w:r>
      <w:r w:rsidRPr="007E2665">
        <w:rPr>
          <w:rFonts w:ascii="Times New Roman" w:hAnsi="Times New Roman" w:cs="Times New Roman"/>
          <w:color w:val="auto"/>
          <w:sz w:val="24"/>
          <w:szCs w:val="24"/>
        </w:rPr>
        <w:tab/>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için aşağıdaki belgelerin </w:t>
      </w:r>
      <w:r w:rsidRPr="007E2665">
        <w:rPr>
          <w:sz w:val="24"/>
          <w:szCs w:val="24"/>
          <w:u w:val="single"/>
          <w:lang w:eastAsia="en-US"/>
        </w:rPr>
        <w:t>internet sitesindeki proje başvuru sistemi üzerinden hazırlanması ve iletilmesi</w:t>
      </w:r>
      <w:r w:rsidRPr="007E2665">
        <w:rPr>
          <w:sz w:val="24"/>
          <w:szCs w:val="24"/>
          <w:lang w:eastAsia="en-US"/>
        </w:rPr>
        <w:t xml:space="preserve"> beklenmektedir.</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Başvuru Formu,</w:t>
      </w:r>
    </w:p>
    <w:p w:rsidR="007E2665"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Bütçe </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Projede görev alacak idari personelin özgeçmişleri </w:t>
      </w:r>
    </w:p>
    <w:p w:rsidR="00C838CD" w:rsidRPr="007E2665" w:rsidRDefault="00C838CD" w:rsidP="007E2665">
      <w:pPr>
        <w:pStyle w:val="ListeParagraf"/>
        <w:numPr>
          <w:ilvl w:val="0"/>
          <w:numId w:val="13"/>
        </w:numPr>
        <w:autoSpaceDE/>
        <w:spacing w:before="100" w:beforeAutospacing="1" w:after="100" w:afterAutospacing="1"/>
        <w:jc w:val="both"/>
        <w:textAlignment w:val="baseline"/>
        <w:rPr>
          <w:sz w:val="24"/>
          <w:szCs w:val="24"/>
          <w:lang w:eastAsia="en-US"/>
        </w:rPr>
      </w:pPr>
      <w:r w:rsidRPr="007E2665">
        <w:rPr>
          <w:sz w:val="24"/>
          <w:szCs w:val="24"/>
          <w:lang w:eastAsia="en-US"/>
        </w:rPr>
        <w:t xml:space="preserve">Ortaklık Beyannamesi ve kanıtlayıcı belgeler (ortak varsa) </w:t>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Başvuru Formu ve diğer belgeler doldurulurken, standart formata bağlı kalınmalı ve sistem üzerinden yapılan bilgilendirme ve yönlendirmelere titizlikle uyulmalıdır. Başvuru sistemi dışında hiçbir surette elden ya da posta yoluyla başvuru kabul edilmeyecektir.</w:t>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Formunda idari değerlendirme listesinde belirtilen konularda herhangi bir hata veya Başvuru Formundaki önemli bir tutarsızlık başvurunun </w:t>
      </w:r>
      <w:r w:rsidRPr="007E2665">
        <w:rPr>
          <w:sz w:val="24"/>
          <w:szCs w:val="24"/>
          <w:u w:val="single"/>
          <w:lang w:eastAsia="en-US"/>
        </w:rPr>
        <w:t>reddine yol açabilir</w:t>
      </w:r>
      <w:r w:rsidRPr="007E2665">
        <w:rPr>
          <w:sz w:val="24"/>
          <w:szCs w:val="24"/>
          <w:lang w:eastAsia="en-US"/>
        </w:rPr>
        <w:t>.</w:t>
      </w:r>
    </w:p>
    <w:p w:rsidR="00C838CD" w:rsidRPr="007E2665" w:rsidRDefault="00C838CD" w:rsidP="007E2665">
      <w:pPr>
        <w:autoSpaceDE/>
        <w:spacing w:before="100" w:beforeAutospacing="1" w:after="100" w:afterAutospacing="1"/>
        <w:ind w:firstLine="708"/>
        <w:jc w:val="both"/>
        <w:textAlignment w:val="baseline"/>
        <w:rPr>
          <w:sz w:val="24"/>
          <w:szCs w:val="24"/>
          <w:lang w:eastAsia="en-US"/>
        </w:rPr>
      </w:pPr>
      <w:r w:rsidRPr="007E2665">
        <w:rPr>
          <w:sz w:val="24"/>
          <w:szCs w:val="24"/>
          <w:lang w:eastAsia="en-US"/>
        </w:rPr>
        <w:t xml:space="preserve">Sunulan bilginin açık olmaması ve bu durumun adil bir değerlendirme yapılmasına engel teşkil etmesi durumunda ek açıklama talep edilebilecektir. </w:t>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4.2.</w:t>
      </w:r>
      <w:r w:rsidRPr="007E2665">
        <w:rPr>
          <w:rFonts w:ascii="Times New Roman" w:hAnsi="Times New Roman" w:cs="Times New Roman"/>
          <w:color w:val="auto"/>
          <w:sz w:val="24"/>
          <w:szCs w:val="24"/>
        </w:rPr>
        <w:tab/>
        <w:t xml:space="preserve">Başvuru Adresi </w:t>
      </w:r>
    </w:p>
    <w:p w:rsidR="00C838CD" w:rsidRPr="007E2665" w:rsidRDefault="00C838CD" w:rsidP="007E2665">
      <w:pPr>
        <w:autoSpaceDE/>
        <w:ind w:firstLine="697"/>
        <w:jc w:val="both"/>
        <w:textAlignment w:val="baseline"/>
        <w:rPr>
          <w:sz w:val="24"/>
          <w:szCs w:val="24"/>
          <w:lang w:eastAsia="en-US"/>
        </w:rPr>
      </w:pPr>
    </w:p>
    <w:p w:rsidR="00C838CD" w:rsidRPr="007E2665" w:rsidRDefault="00C838CD" w:rsidP="007E2665">
      <w:pPr>
        <w:autoSpaceDE/>
        <w:ind w:firstLine="697"/>
        <w:jc w:val="both"/>
        <w:textAlignment w:val="baseline"/>
        <w:rPr>
          <w:sz w:val="24"/>
          <w:szCs w:val="24"/>
          <w:lang w:eastAsia="en-US"/>
        </w:rPr>
      </w:pPr>
      <w:r w:rsidRPr="007E2665">
        <w:rPr>
          <w:sz w:val="24"/>
          <w:szCs w:val="24"/>
          <w:lang w:eastAsia="en-US"/>
        </w:rPr>
        <w:t>Proje başvuruları, online olarak üyelik kaydının tamamlanmasının ardından aşağıdaki adresten yapılabilmektedir:</w:t>
      </w:r>
    </w:p>
    <w:p w:rsidR="00C838CD" w:rsidRPr="007E2665" w:rsidRDefault="00C838CD" w:rsidP="007E2665">
      <w:pPr>
        <w:autoSpaceDE/>
        <w:ind w:firstLine="697"/>
        <w:jc w:val="both"/>
        <w:textAlignment w:val="baseline"/>
        <w:rPr>
          <w:sz w:val="24"/>
          <w:szCs w:val="24"/>
          <w:lang w:eastAsia="en-US"/>
        </w:rPr>
      </w:pPr>
    </w:p>
    <w:p w:rsidR="00C838CD" w:rsidRPr="007E2665" w:rsidRDefault="00552D88" w:rsidP="007E2665">
      <w:pPr>
        <w:autoSpaceDE/>
        <w:ind w:firstLine="697"/>
        <w:jc w:val="both"/>
        <w:textAlignment w:val="baseline"/>
        <w:rPr>
          <w:sz w:val="24"/>
          <w:szCs w:val="24"/>
          <w:lang w:eastAsia="en-US"/>
        </w:rPr>
      </w:pPr>
      <w:hyperlink r:id="rId10" w:history="1">
        <w:r w:rsidR="00C838CD" w:rsidRPr="007E2665">
          <w:rPr>
            <w:rStyle w:val="Kpr"/>
            <w:sz w:val="24"/>
            <w:szCs w:val="24"/>
            <w:lang w:eastAsia="en-US"/>
          </w:rPr>
          <w:t>http://proje.ytb.gov.tr/</w:t>
        </w:r>
      </w:hyperlink>
      <w:r w:rsidR="00C838CD" w:rsidRPr="007E2665">
        <w:rPr>
          <w:sz w:val="24"/>
          <w:szCs w:val="24"/>
          <w:lang w:eastAsia="en-US"/>
        </w:rPr>
        <w:t xml:space="preserve"> </w:t>
      </w:r>
    </w:p>
    <w:p w:rsidR="00C838CD" w:rsidRPr="007E2665" w:rsidRDefault="00C838CD" w:rsidP="007E2665">
      <w:pPr>
        <w:autoSpaceDE/>
        <w:ind w:firstLine="697"/>
        <w:jc w:val="both"/>
        <w:textAlignment w:val="baseline"/>
        <w:rPr>
          <w:sz w:val="24"/>
          <w:szCs w:val="24"/>
          <w:lang w:eastAsia="en-US"/>
        </w:rPr>
      </w:pPr>
    </w:p>
    <w:p w:rsidR="00C838CD" w:rsidRPr="007E2665" w:rsidRDefault="00C838CD" w:rsidP="007E2665">
      <w:pPr>
        <w:ind w:firstLine="720"/>
        <w:jc w:val="both"/>
        <w:textAlignment w:val="baseline"/>
        <w:rPr>
          <w:sz w:val="24"/>
          <w:szCs w:val="24"/>
        </w:rPr>
      </w:pPr>
      <w:r w:rsidRPr="007E2665">
        <w:rPr>
          <w:sz w:val="24"/>
          <w:szCs w:val="24"/>
        </w:rPr>
        <w:t xml:space="preserve">Sorularınız için e-posta adresi: </w:t>
      </w:r>
      <w:hyperlink r:id="rId11" w:history="1">
        <w:r w:rsidR="008A189C" w:rsidRPr="007E2665">
          <w:rPr>
            <w:rStyle w:val="Kpr"/>
            <w:sz w:val="24"/>
            <w:szCs w:val="24"/>
          </w:rPr>
          <w:t>hizlidestek15@ytb.gov.tr</w:t>
        </w:r>
      </w:hyperlink>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4.3.</w:t>
      </w:r>
      <w:r w:rsidRPr="007E2665">
        <w:rPr>
          <w:rFonts w:ascii="Times New Roman" w:hAnsi="Times New Roman" w:cs="Times New Roman"/>
          <w:color w:val="auto"/>
          <w:sz w:val="24"/>
          <w:szCs w:val="24"/>
        </w:rPr>
        <w:tab/>
        <w:t>Başvuru Takvimi</w:t>
      </w:r>
    </w:p>
    <w:p w:rsidR="00C838CD" w:rsidRDefault="00C838CD" w:rsidP="007E2665">
      <w:pPr>
        <w:spacing w:before="100" w:beforeAutospacing="1" w:after="100" w:afterAutospacing="1"/>
        <w:ind w:left="11" w:firstLine="697"/>
        <w:jc w:val="both"/>
        <w:rPr>
          <w:sz w:val="24"/>
          <w:szCs w:val="24"/>
        </w:rPr>
      </w:pPr>
      <w:r w:rsidRPr="007E2665">
        <w:rPr>
          <w:sz w:val="24"/>
          <w:szCs w:val="24"/>
        </w:rPr>
        <w:t xml:space="preserve">Başvuruların alınmasına </w:t>
      </w:r>
      <w:r w:rsidRPr="007E2665">
        <w:rPr>
          <w:b/>
          <w:sz w:val="24"/>
          <w:szCs w:val="24"/>
          <w:u w:val="single"/>
        </w:rPr>
        <w:t>15/03/2015</w:t>
      </w:r>
      <w:r w:rsidRPr="007E2665">
        <w:rPr>
          <w:sz w:val="24"/>
          <w:szCs w:val="24"/>
        </w:rPr>
        <w:t xml:space="preserve"> tarihinde başlanır. Başvuru yapılabilecek son tarih </w:t>
      </w:r>
      <w:r w:rsidRPr="007E2665">
        <w:rPr>
          <w:b/>
          <w:sz w:val="24"/>
          <w:szCs w:val="24"/>
          <w:u w:val="single"/>
        </w:rPr>
        <w:t>15/11</w:t>
      </w:r>
      <w:r w:rsidRPr="007E2665">
        <w:rPr>
          <w:sz w:val="24"/>
          <w:szCs w:val="24"/>
          <w:u w:val="single"/>
        </w:rPr>
        <w:t>/</w:t>
      </w:r>
      <w:r w:rsidRPr="007E2665">
        <w:rPr>
          <w:b/>
          <w:sz w:val="24"/>
          <w:szCs w:val="24"/>
          <w:u w:val="single"/>
        </w:rPr>
        <w:t>2015</w:t>
      </w:r>
      <w:r w:rsidRPr="007E2665">
        <w:rPr>
          <w:sz w:val="24"/>
          <w:szCs w:val="24"/>
        </w:rPr>
        <w:t xml:space="preserve"> Türkiye saatiyle saat </w:t>
      </w:r>
      <w:r w:rsidRPr="007E2665">
        <w:rPr>
          <w:b/>
          <w:sz w:val="24"/>
          <w:szCs w:val="24"/>
          <w:u w:val="single"/>
        </w:rPr>
        <w:t>18:00</w:t>
      </w:r>
      <w:r w:rsidRPr="007E2665">
        <w:rPr>
          <w:sz w:val="24"/>
          <w:szCs w:val="24"/>
        </w:rPr>
        <w:t>’dir. Bu tarihten sonra sistem üzerinden başvuru yapılamayacaktır.</w:t>
      </w:r>
    </w:p>
    <w:p w:rsidR="00BD0880" w:rsidRPr="007E2665" w:rsidRDefault="00BD0880" w:rsidP="00BD0880">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kısıtı vb. zorunlu hallerin ortaya çıkması </w:t>
      </w:r>
      <w:r>
        <w:rPr>
          <w:sz w:val="24"/>
          <w:szCs w:val="24"/>
        </w:rPr>
        <w:lastRenderedPageBreak/>
        <w:t xml:space="preserve">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5.</w:t>
      </w:r>
      <w:r w:rsidRPr="007E2665">
        <w:rPr>
          <w:rFonts w:ascii="Times New Roman" w:hAnsi="Times New Roman" w:cs="Times New Roman"/>
          <w:i w:val="0"/>
          <w:sz w:val="24"/>
          <w:szCs w:val="24"/>
        </w:rPr>
        <w:tab/>
        <w:t>Başvuruların Değerlendirilmesi ve Seçilmesi</w:t>
      </w:r>
      <w:r w:rsidRPr="007E2665">
        <w:rPr>
          <w:rFonts w:ascii="Times New Roman" w:hAnsi="Times New Roman" w:cs="Times New Roman"/>
          <w:i w:val="0"/>
          <w:sz w:val="24"/>
          <w:szCs w:val="24"/>
        </w:rPr>
        <w:tab/>
      </w:r>
    </w:p>
    <w:p w:rsidR="00C838CD" w:rsidRPr="007E2665" w:rsidRDefault="00C838CD" w:rsidP="007E2665">
      <w:pPr>
        <w:jc w:val="both"/>
        <w:rPr>
          <w:sz w:val="24"/>
          <w:szCs w:val="24"/>
          <w:lang w:eastAsia="en-US"/>
        </w:rPr>
      </w:pPr>
    </w:p>
    <w:p w:rsidR="00C838CD" w:rsidRPr="007E2665" w:rsidRDefault="00C838CD" w:rsidP="007E2665">
      <w:pPr>
        <w:ind w:firstLine="708"/>
        <w:jc w:val="both"/>
        <w:rPr>
          <w:bCs/>
          <w:sz w:val="24"/>
          <w:szCs w:val="24"/>
        </w:rPr>
      </w:pPr>
      <w:r w:rsidRPr="007E2665">
        <w:rPr>
          <w:sz w:val="24"/>
          <w:szCs w:val="24"/>
        </w:rPr>
        <w:t xml:space="preserve">Başvurular Başkanlığa teslim edildikten sonra, doğrudan proje desteği kapsamında </w:t>
      </w:r>
      <w:r w:rsidRPr="007E2665">
        <w:rPr>
          <w:b/>
          <w:sz w:val="24"/>
          <w:szCs w:val="24"/>
          <w:u w:val="single"/>
        </w:rPr>
        <w:t>son başvuru tarihi beklenmeksizin</w:t>
      </w:r>
      <w:r w:rsidRPr="007E2665">
        <w:rPr>
          <w:sz w:val="24"/>
          <w:szCs w:val="24"/>
        </w:rPr>
        <w:t xml:space="preserve"> </w:t>
      </w:r>
      <w:r w:rsidRPr="007E2665">
        <w:rPr>
          <w:bCs/>
          <w:sz w:val="24"/>
          <w:szCs w:val="24"/>
        </w:rPr>
        <w:t xml:space="preserve">aşağıda belirtilen kriterlere göre değerlendirmeye alınacaktır. </w:t>
      </w:r>
    </w:p>
    <w:p w:rsidR="00C838CD" w:rsidRPr="007E2665" w:rsidRDefault="00C838CD" w:rsidP="007E2665">
      <w:pPr>
        <w:ind w:firstLine="708"/>
        <w:jc w:val="both"/>
        <w:rPr>
          <w:bCs/>
          <w:sz w:val="24"/>
          <w:szCs w:val="24"/>
        </w:rPr>
      </w:pPr>
      <w:r w:rsidRPr="007E2665">
        <w:rPr>
          <w:bCs/>
          <w:sz w:val="24"/>
          <w:szCs w:val="24"/>
        </w:rPr>
        <w:t>Başvurunun gereği gibi hazırlandığından emin olmak için bu kriterler göz önüne alınarak başvurudaki olası eksiklerin giderilmesi gerekmektedir.</w:t>
      </w:r>
    </w:p>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5.1.</w:t>
      </w:r>
      <w:r w:rsidRPr="007E2665">
        <w:rPr>
          <w:rFonts w:ascii="Times New Roman" w:hAnsi="Times New Roman" w:cs="Times New Roman"/>
          <w:color w:val="auto"/>
          <w:sz w:val="24"/>
          <w:szCs w:val="24"/>
        </w:rPr>
        <w:tab/>
        <w:t>İdari Değerlendirme</w:t>
      </w:r>
    </w:p>
    <w:p w:rsidR="00C838CD" w:rsidRPr="007E2665" w:rsidRDefault="00C838CD" w:rsidP="007E2665">
      <w:pPr>
        <w:jc w:val="both"/>
        <w:rPr>
          <w:sz w:val="24"/>
          <w:szCs w:val="24"/>
        </w:rPr>
      </w:pPr>
    </w:p>
    <w:p w:rsidR="00C838CD" w:rsidRPr="007E2665" w:rsidRDefault="00C838CD" w:rsidP="007E2665">
      <w:pPr>
        <w:spacing w:before="120"/>
        <w:ind w:right="45"/>
        <w:jc w:val="center"/>
        <w:rPr>
          <w:b/>
          <w:bCs/>
          <w:sz w:val="24"/>
          <w:szCs w:val="24"/>
        </w:rPr>
      </w:pPr>
      <w:r w:rsidRPr="007E2665">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8"/>
        <w:gridCol w:w="921"/>
        <w:gridCol w:w="901"/>
      </w:tblGrid>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spacing w:after="120"/>
              <w:ind w:right="44"/>
              <w:jc w:val="both"/>
              <w:rPr>
                <w:b/>
                <w:caps/>
                <w:sz w:val="24"/>
                <w:szCs w:val="24"/>
                <w:lang w:eastAsia="en-US"/>
              </w:rPr>
            </w:pPr>
            <w:r w:rsidRPr="007E2665">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tabs>
                <w:tab w:val="left" w:pos="432"/>
                <w:tab w:val="left" w:pos="4820"/>
              </w:tabs>
              <w:ind w:left="-108" w:right="44"/>
              <w:jc w:val="both"/>
              <w:rPr>
                <w:b/>
                <w:sz w:val="24"/>
                <w:szCs w:val="24"/>
                <w:lang w:eastAsia="en-US"/>
              </w:rPr>
            </w:pPr>
            <w:r w:rsidRPr="007E2665">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tabs>
                <w:tab w:val="left" w:pos="4820"/>
              </w:tabs>
              <w:ind w:right="44"/>
              <w:jc w:val="both"/>
              <w:rPr>
                <w:b/>
                <w:sz w:val="24"/>
                <w:szCs w:val="24"/>
                <w:lang w:eastAsia="en-US"/>
              </w:rPr>
            </w:pPr>
            <w:r w:rsidRPr="007E2665">
              <w:rPr>
                <w:b/>
                <w:sz w:val="24"/>
                <w:szCs w:val="24"/>
                <w:lang w:eastAsia="en-US"/>
              </w:rPr>
              <w:t>Hayır</w:t>
            </w: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numPr>
                <w:ilvl w:val="0"/>
                <w:numId w:val="6"/>
              </w:numPr>
              <w:tabs>
                <w:tab w:val="num" w:pos="85"/>
                <w:tab w:val="num" w:pos="369"/>
              </w:tabs>
              <w:autoSpaceDE/>
              <w:spacing w:after="120"/>
              <w:ind w:left="0" w:right="45" w:firstLine="0"/>
              <w:jc w:val="both"/>
              <w:textAlignment w:val="baseline"/>
              <w:rPr>
                <w:sz w:val="24"/>
                <w:szCs w:val="24"/>
                <w:lang w:eastAsia="en-US"/>
              </w:rPr>
            </w:pPr>
            <w:r w:rsidRPr="007E2665">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numPr>
                <w:ilvl w:val="0"/>
                <w:numId w:val="6"/>
              </w:numPr>
              <w:tabs>
                <w:tab w:val="num" w:pos="85"/>
                <w:tab w:val="num" w:pos="369"/>
              </w:tabs>
              <w:autoSpaceDE/>
              <w:spacing w:after="120"/>
              <w:ind w:left="0" w:right="45" w:firstLine="0"/>
              <w:jc w:val="both"/>
              <w:textAlignment w:val="baseline"/>
              <w:rPr>
                <w:sz w:val="24"/>
                <w:szCs w:val="24"/>
                <w:lang w:eastAsia="en-US"/>
              </w:rPr>
            </w:pPr>
            <w:r w:rsidRPr="007E2665">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r w:rsidR="00C838CD" w:rsidRPr="007E2665" w:rsidTr="00FE766D">
        <w:trPr>
          <w:trHeight w:val="20"/>
        </w:trPr>
        <w:tc>
          <w:tcPr>
            <w:tcW w:w="7568" w:type="dxa"/>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widowControl/>
              <w:numPr>
                <w:ilvl w:val="0"/>
                <w:numId w:val="6"/>
              </w:numPr>
              <w:tabs>
                <w:tab w:val="num" w:pos="85"/>
                <w:tab w:val="num" w:pos="369"/>
              </w:tabs>
              <w:autoSpaceDE/>
              <w:adjustRightInd/>
              <w:ind w:left="0" w:firstLine="0"/>
              <w:jc w:val="both"/>
              <w:rPr>
                <w:sz w:val="24"/>
                <w:szCs w:val="24"/>
                <w:lang w:eastAsia="en-US"/>
              </w:rPr>
            </w:pPr>
            <w:r w:rsidRPr="007E2665">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C838CD" w:rsidRPr="007E2665" w:rsidRDefault="00C838CD" w:rsidP="007E2665">
            <w:pPr>
              <w:tabs>
                <w:tab w:val="num" w:pos="900"/>
                <w:tab w:val="left" w:pos="4820"/>
              </w:tabs>
              <w:ind w:left="900" w:right="44" w:hanging="360"/>
              <w:jc w:val="both"/>
              <w:rPr>
                <w:sz w:val="24"/>
                <w:szCs w:val="24"/>
                <w:lang w:eastAsia="en-US"/>
              </w:rPr>
            </w:pPr>
          </w:p>
        </w:tc>
      </w:tr>
    </w:tbl>
    <w:p w:rsidR="00C838CD" w:rsidRPr="007E2665" w:rsidRDefault="00C838CD" w:rsidP="007E2665">
      <w:pPr>
        <w:pStyle w:val="Balk3"/>
        <w:jc w:val="both"/>
        <w:rPr>
          <w:rFonts w:ascii="Times New Roman" w:hAnsi="Times New Roman" w:cs="Times New Roman"/>
          <w:color w:val="auto"/>
          <w:sz w:val="24"/>
          <w:szCs w:val="24"/>
        </w:rPr>
      </w:pPr>
      <w:r w:rsidRPr="007E2665">
        <w:rPr>
          <w:rFonts w:ascii="Times New Roman" w:hAnsi="Times New Roman" w:cs="Times New Roman"/>
          <w:color w:val="auto"/>
          <w:sz w:val="24"/>
          <w:szCs w:val="24"/>
        </w:rPr>
        <w:t>5.2.</w:t>
      </w:r>
      <w:r w:rsidRPr="007E2665">
        <w:rPr>
          <w:rFonts w:ascii="Times New Roman" w:hAnsi="Times New Roman" w:cs="Times New Roman"/>
          <w:color w:val="auto"/>
          <w:sz w:val="24"/>
          <w:szCs w:val="24"/>
        </w:rPr>
        <w:tab/>
        <w:t>Teknik ve Mali Değerlendirme</w:t>
      </w:r>
    </w:p>
    <w:p w:rsidR="00C838CD" w:rsidRPr="007E2665" w:rsidRDefault="00C838CD" w:rsidP="007E2665">
      <w:pPr>
        <w:pStyle w:val="Text1"/>
        <w:spacing w:before="100" w:beforeAutospacing="1" w:after="100" w:afterAutospacing="1" w:line="240" w:lineRule="auto"/>
        <w:ind w:left="0" w:right="45" w:firstLine="720"/>
        <w:rPr>
          <w:rFonts w:ascii="Times New Roman" w:hAnsi="Times New Roman" w:cs="Times New Roman"/>
          <w:sz w:val="24"/>
          <w:szCs w:val="24"/>
          <w:lang w:val="tr-TR"/>
        </w:rPr>
      </w:pPr>
      <w:r w:rsidRPr="007E2665">
        <w:rPr>
          <w:rFonts w:ascii="Times New Roman" w:hAnsi="Times New Roman" w:cs="Times New Roman"/>
          <w:sz w:val="24"/>
          <w:szCs w:val="24"/>
          <w:lang w:val="tr-TR"/>
        </w:rPr>
        <w:t xml:space="preserve">Teklif edilen bütçe de dâhil olmak üzere başvurular, aşağıda yer alan Değerlendirme Tablosundaki kriterlere göre değerlendirilecektir. Değerlendirmede sırası ile başvuranın mali ve yönetim kapasitesi, proje konusunun programın amaç ve öncelikleri ile ilgililiği, önerilen yöntemin kalitesi ve geçerliliği ile projenin bütçe ve maliyet etkinliği göz önüne alınacaktır. </w:t>
      </w:r>
    </w:p>
    <w:p w:rsidR="00C838CD" w:rsidRPr="007E2665" w:rsidRDefault="00C838CD" w:rsidP="007E2665">
      <w:pPr>
        <w:spacing w:before="120"/>
        <w:ind w:right="45"/>
        <w:jc w:val="center"/>
        <w:rPr>
          <w:b/>
          <w:bCs/>
          <w:sz w:val="24"/>
          <w:szCs w:val="24"/>
        </w:rPr>
      </w:pPr>
      <w:bookmarkStart w:id="2" w:name="_Toc445878750"/>
      <w:r w:rsidRPr="007E2665">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tblGrid>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C838CD" w:rsidRPr="007E2665" w:rsidRDefault="00C838CD" w:rsidP="007E2665">
            <w:pPr>
              <w:keepLines/>
              <w:jc w:val="both"/>
              <w:rPr>
                <w:b/>
                <w:sz w:val="24"/>
                <w:szCs w:val="24"/>
                <w:lang w:eastAsia="en-US"/>
              </w:rPr>
            </w:pPr>
            <w:r w:rsidRPr="007E2665">
              <w:rPr>
                <w:b/>
                <w:sz w:val="24"/>
                <w:szCs w:val="24"/>
                <w:lang w:eastAsia="en-US"/>
              </w:rPr>
              <w:t>Bölüm</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b/>
                <w:sz w:val="24"/>
                <w:szCs w:val="24"/>
                <w:lang w:eastAsia="en-US"/>
              </w:rPr>
              <w:t>1. Mali ve Kurumsal Kapasitesi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1.1 Başvuru sahibi ve ortakları, ilgili alanda </w:t>
            </w:r>
            <w:r w:rsidRPr="007E2665">
              <w:rPr>
                <w:b/>
                <w:bCs/>
                <w:sz w:val="24"/>
                <w:szCs w:val="24"/>
                <w:lang w:eastAsia="en-US"/>
              </w:rPr>
              <w:t>proje yönetimi</w:t>
            </w:r>
            <w:r w:rsidRPr="007E2665">
              <w:rPr>
                <w:sz w:val="24"/>
                <w:szCs w:val="24"/>
                <w:lang w:eastAsia="en-US"/>
              </w:rPr>
              <w:t xml:space="preserve"> konusunda yeterli deneyime sahip mi?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1.2 Başvuru Sahibi ve ortakları yeterli </w:t>
            </w:r>
            <w:r w:rsidRPr="007E2665">
              <w:rPr>
                <w:b/>
                <w:sz w:val="24"/>
                <w:szCs w:val="24"/>
                <w:lang w:eastAsia="en-US"/>
              </w:rPr>
              <w:t>yönetim kapasitesine</w:t>
            </w:r>
            <w:r w:rsidRPr="007E2665">
              <w:rPr>
                <w:sz w:val="24"/>
                <w:szCs w:val="24"/>
                <w:lang w:eastAsia="en-US"/>
              </w:rPr>
              <w:t xml:space="preserve"> sahip mi? (personel, ekipman ve proje bütçesini idare edecek bilgi ve beceri dahil olmak üzere)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1.3 Başvuru Sahibi istikrarlı ve yeterli </w:t>
            </w:r>
            <w:r w:rsidRPr="007E2665">
              <w:rPr>
                <w:b/>
                <w:bCs/>
                <w:sz w:val="24"/>
                <w:szCs w:val="24"/>
                <w:lang w:eastAsia="en-US"/>
              </w:rPr>
              <w:t>finansman</w:t>
            </w:r>
            <w:r w:rsidRPr="007E2665">
              <w:rPr>
                <w:sz w:val="24"/>
                <w:szCs w:val="24"/>
                <w:lang w:eastAsia="en-US"/>
              </w:rPr>
              <w:t xml:space="preserve"> kaynaklarına sahip mi? Ayni katkı vb. sağlanmış mı?</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hideMark/>
          </w:tcPr>
          <w:p w:rsidR="00C838CD" w:rsidRPr="007E2665" w:rsidRDefault="00C838CD" w:rsidP="007E2665">
            <w:pPr>
              <w:keepLines/>
              <w:jc w:val="both"/>
              <w:rPr>
                <w:sz w:val="24"/>
                <w:szCs w:val="24"/>
                <w:lang w:eastAsia="en-US"/>
              </w:rPr>
            </w:pPr>
            <w:r w:rsidRPr="007E2665">
              <w:rPr>
                <w:b/>
                <w:sz w:val="24"/>
                <w:szCs w:val="24"/>
                <w:lang w:eastAsia="en-US"/>
              </w:rPr>
              <w:t>2. İlgililik</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2.1 Proje genel amaç ve faaliyetleri açısından, mali destek programının </w:t>
            </w:r>
            <w:r w:rsidRPr="007E2665">
              <w:rPr>
                <w:b/>
                <w:bCs/>
                <w:sz w:val="24"/>
                <w:szCs w:val="24"/>
                <w:lang w:eastAsia="en-US"/>
              </w:rPr>
              <w:t>amacı</w:t>
            </w:r>
            <w:r w:rsidRPr="007E2665">
              <w:rPr>
                <w:sz w:val="24"/>
                <w:szCs w:val="24"/>
                <w:lang w:eastAsia="en-US"/>
              </w:rPr>
              <w:t xml:space="preserve"> ve bir veya birden fazla </w:t>
            </w:r>
            <w:r w:rsidRPr="007E2665">
              <w:rPr>
                <w:b/>
                <w:bCs/>
                <w:sz w:val="24"/>
                <w:szCs w:val="24"/>
                <w:lang w:eastAsia="en-US"/>
              </w:rPr>
              <w:t>önceliği</w:t>
            </w:r>
            <w:r w:rsidRPr="007E2665">
              <w:rPr>
                <w:sz w:val="24"/>
                <w:szCs w:val="24"/>
                <w:lang w:eastAsia="en-US"/>
              </w:rPr>
              <w:t xml:space="preserve"> ile ne kadar ilgili?</w:t>
            </w:r>
          </w:p>
        </w:tc>
      </w:tr>
      <w:tr w:rsidR="00C838CD" w:rsidRPr="007E2665" w:rsidTr="00FE766D">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2.2. Proje, belirlediği hedef bölgenin </w:t>
            </w:r>
            <w:r w:rsidRPr="007E2665">
              <w:rPr>
                <w:b/>
                <w:sz w:val="24"/>
                <w:szCs w:val="24"/>
                <w:lang w:eastAsia="en-US"/>
              </w:rPr>
              <w:t>ihtiyaç ve sorunlarıyla</w:t>
            </w:r>
            <w:r w:rsidRPr="007E2665">
              <w:rPr>
                <w:sz w:val="24"/>
                <w:szCs w:val="24"/>
                <w:lang w:eastAsia="en-US"/>
              </w:rPr>
              <w:t xml:space="preserve"> ne kadar ilgili?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2.3</w:t>
            </w:r>
            <w:bookmarkStart w:id="3" w:name="OLE_LINK7"/>
            <w:bookmarkStart w:id="4" w:name="OLE_LINK8"/>
            <w:r w:rsidRPr="007E2665">
              <w:rPr>
                <w:sz w:val="24"/>
                <w:szCs w:val="24"/>
                <w:lang w:eastAsia="en-US"/>
              </w:rPr>
              <w:t xml:space="preserve">. Projeden doğrudan ya da dolaylı olarak etkilenebilecek bütün </w:t>
            </w:r>
            <w:r w:rsidRPr="007E2665">
              <w:rPr>
                <w:sz w:val="24"/>
                <w:szCs w:val="24"/>
                <w:lang w:eastAsia="en-US"/>
              </w:rPr>
              <w:lastRenderedPageBreak/>
              <w:t xml:space="preserve">hedef gruplar ve son yararlanıcılar açıkça tanımlanmış mı ve program amaç ve önceliklerine uygun mu? </w:t>
            </w:r>
            <w:bookmarkEnd w:id="3"/>
            <w:bookmarkEnd w:id="4"/>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lastRenderedPageBreak/>
              <w:t>2.4. Projeden yararlanacakların gereksinimleri net bir şekilde belirlenmiş mi, proje bu gereksinimlerle ne kadar ilgili?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b/>
                <w:sz w:val="24"/>
                <w:szCs w:val="24"/>
                <w:lang w:eastAsia="en-US"/>
              </w:rPr>
              <w:t>3. Yöntem</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3.1 Önerilen </w:t>
            </w:r>
            <w:r w:rsidRPr="007E2665">
              <w:rPr>
                <w:b/>
                <w:sz w:val="24"/>
                <w:szCs w:val="24"/>
                <w:lang w:eastAsia="en-US"/>
              </w:rPr>
              <w:t>faaliyetler</w:t>
            </w:r>
            <w:r w:rsidRPr="007E2665">
              <w:rPr>
                <w:sz w:val="24"/>
                <w:szCs w:val="24"/>
                <w:lang w:eastAsia="en-US"/>
              </w:rPr>
              <w:t xml:space="preserve"> uygun mu? </w:t>
            </w:r>
            <w:r w:rsidRPr="007E2665">
              <w:rPr>
                <w:b/>
                <w:bCs/>
                <w:sz w:val="24"/>
                <w:szCs w:val="24"/>
                <w:lang w:eastAsia="en-US"/>
              </w:rPr>
              <w:t>F</w:t>
            </w:r>
            <w:r w:rsidRPr="007E2665">
              <w:rPr>
                <w:b/>
                <w:sz w:val="24"/>
                <w:szCs w:val="24"/>
                <w:lang w:eastAsia="en-US"/>
              </w:rPr>
              <w:t>aaliyet planı</w:t>
            </w:r>
            <w:r w:rsidRPr="007E2665">
              <w:rPr>
                <w:sz w:val="24"/>
                <w:szCs w:val="24"/>
                <w:lang w:eastAsia="en-US"/>
              </w:rPr>
              <w:t xml:space="preserve"> açık, tamamlayıcı ve uygulanabilir nitelikte mi?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3.2 Önerilen faaliyetler, hedeflerle ve beklenen sonuçlarla uyumlu mu?</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3.3 Projenin genel tasarımı ne kadar tutarlı?  (Özellikle; proje, bir analizini yansıtıyor mu; riskler ve dış faktörler göz önüne alınmış mı ve olası sonuçlarla ilgili bir </w:t>
            </w:r>
            <w:r w:rsidRPr="007E2665">
              <w:rPr>
                <w:b/>
                <w:bCs/>
                <w:sz w:val="24"/>
                <w:szCs w:val="24"/>
                <w:lang w:eastAsia="en-US"/>
              </w:rPr>
              <w:t xml:space="preserve">değerlendirme </w:t>
            </w:r>
            <w:r w:rsidRPr="007E2665">
              <w:rPr>
                <w:sz w:val="24"/>
                <w:szCs w:val="24"/>
                <w:lang w:eastAsia="en-US"/>
              </w:rPr>
              <w:t>öngörüyor mu?)</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3.4 </w:t>
            </w:r>
            <w:r w:rsidRPr="007E2665">
              <w:rPr>
                <w:b/>
                <w:bCs/>
                <w:sz w:val="24"/>
                <w:szCs w:val="24"/>
                <w:lang w:eastAsia="en-US"/>
              </w:rPr>
              <w:t>Ortakların projeye katılım ve katkı</w:t>
            </w:r>
            <w:r w:rsidRPr="007E2665">
              <w:rPr>
                <w:sz w:val="24"/>
                <w:szCs w:val="24"/>
                <w:lang w:eastAsia="en-US"/>
              </w:rPr>
              <w:t xml:space="preserve"> düzeyi yeterli mi?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3.5 Başvuruda, projenin sonucuna yönelik ölçülebilir </w:t>
            </w:r>
            <w:r w:rsidRPr="007E2665">
              <w:rPr>
                <w:b/>
                <w:sz w:val="24"/>
                <w:szCs w:val="24"/>
                <w:lang w:eastAsia="en-US"/>
              </w:rPr>
              <w:t>somut çıktılar (performans</w:t>
            </w:r>
            <w:r w:rsidRPr="007E2665">
              <w:rPr>
                <w:sz w:val="24"/>
                <w:szCs w:val="24"/>
                <w:lang w:eastAsia="en-US"/>
              </w:rPr>
              <w:t xml:space="preserve"> </w:t>
            </w:r>
            <w:r w:rsidRPr="007E2665">
              <w:rPr>
                <w:b/>
                <w:bCs/>
                <w:sz w:val="24"/>
                <w:szCs w:val="24"/>
                <w:lang w:eastAsia="en-US"/>
              </w:rPr>
              <w:t xml:space="preserve">göstergeleri) </w:t>
            </w:r>
            <w:r w:rsidRPr="007E2665">
              <w:rPr>
                <w:bCs/>
                <w:sz w:val="24"/>
                <w:szCs w:val="24"/>
                <w:lang w:eastAsia="en-US"/>
              </w:rPr>
              <w:t>tanımlanmış mı</w:t>
            </w:r>
            <w:r w:rsidRPr="007E2665">
              <w:rPr>
                <w:sz w:val="24"/>
                <w:szCs w:val="24"/>
                <w:lang w:eastAsia="en-US"/>
              </w:rPr>
              <w:t>?</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C838CD" w:rsidRPr="007E2665" w:rsidRDefault="00C838CD" w:rsidP="007E2665">
            <w:pPr>
              <w:keepLines/>
              <w:jc w:val="both"/>
              <w:rPr>
                <w:sz w:val="24"/>
                <w:szCs w:val="24"/>
                <w:lang w:eastAsia="en-US"/>
              </w:rPr>
            </w:pPr>
            <w:r w:rsidRPr="007E2665">
              <w:rPr>
                <w:sz w:val="24"/>
                <w:szCs w:val="24"/>
              </w:rPr>
              <w:br w:type="page"/>
            </w:r>
            <w:r w:rsidRPr="007E2665">
              <w:rPr>
                <w:b/>
                <w:sz w:val="24"/>
                <w:szCs w:val="24"/>
                <w:lang w:eastAsia="en-US"/>
              </w:rPr>
              <w:t xml:space="preserve">4. Bütçe ve maliyet etkinliği </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4.1 Yapılması öngörülen harcamalar projenin uygulanması için </w:t>
            </w:r>
            <w:r w:rsidRPr="007E2665">
              <w:rPr>
                <w:b/>
                <w:bCs/>
                <w:sz w:val="24"/>
                <w:szCs w:val="24"/>
                <w:lang w:eastAsia="en-US"/>
              </w:rPr>
              <w:t xml:space="preserve">gerekli </w:t>
            </w:r>
            <w:r w:rsidRPr="007E2665">
              <w:rPr>
                <w:sz w:val="24"/>
                <w:szCs w:val="24"/>
                <w:lang w:eastAsia="en-US"/>
              </w:rPr>
              <w:t>mi?</w:t>
            </w:r>
          </w:p>
        </w:tc>
      </w:tr>
      <w:tr w:rsidR="00C838CD" w:rsidRPr="007E2665" w:rsidTr="00FE766D">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C838CD" w:rsidRPr="007E2665" w:rsidRDefault="00C838CD" w:rsidP="007E2665">
            <w:pPr>
              <w:keepLines/>
              <w:ind w:left="340" w:hanging="340"/>
              <w:jc w:val="both"/>
              <w:rPr>
                <w:sz w:val="24"/>
                <w:szCs w:val="24"/>
                <w:lang w:eastAsia="en-US"/>
              </w:rPr>
            </w:pPr>
            <w:r w:rsidRPr="007E2665">
              <w:rPr>
                <w:sz w:val="24"/>
                <w:szCs w:val="24"/>
                <w:lang w:eastAsia="en-US"/>
              </w:rPr>
              <w:t xml:space="preserve">4.2 Tahmini maliyetler makul düzeyde mi? </w:t>
            </w:r>
          </w:p>
        </w:tc>
      </w:tr>
    </w:tbl>
    <w:bookmarkEnd w:id="2"/>
    <w:p w:rsidR="00C838CD" w:rsidRPr="007E2665" w:rsidRDefault="00C838CD" w:rsidP="007E2665">
      <w:pPr>
        <w:spacing w:before="100" w:beforeAutospacing="1" w:after="100" w:afterAutospacing="1"/>
        <w:ind w:left="11" w:firstLine="697"/>
        <w:jc w:val="both"/>
        <w:rPr>
          <w:bCs/>
          <w:sz w:val="24"/>
          <w:szCs w:val="24"/>
        </w:rPr>
      </w:pPr>
      <w:r w:rsidRPr="007E2665">
        <w:rPr>
          <w:bCs/>
          <w:sz w:val="24"/>
          <w:szCs w:val="24"/>
        </w:rPr>
        <w:t xml:space="preserve">Gerek görülmesi halinde proje sahiplerine Başkanlık tarafından </w:t>
      </w:r>
      <w:r w:rsidRPr="007E2665">
        <w:rPr>
          <w:b/>
          <w:bCs/>
          <w:sz w:val="24"/>
          <w:szCs w:val="24"/>
        </w:rPr>
        <w:t>ön izleme ziyaretleri</w:t>
      </w:r>
      <w:r w:rsidRPr="007E2665">
        <w:rPr>
          <w:bCs/>
          <w:sz w:val="24"/>
          <w:szCs w:val="24"/>
        </w:rPr>
        <w:t xml:space="preserve"> gerçekleştirilebilir. </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5.3.</w:t>
      </w:r>
      <w:r w:rsidRPr="007E2665">
        <w:rPr>
          <w:rFonts w:ascii="Times New Roman" w:hAnsi="Times New Roman" w:cs="Times New Roman"/>
          <w:i w:val="0"/>
          <w:sz w:val="24"/>
          <w:szCs w:val="24"/>
        </w:rPr>
        <w:tab/>
        <w:t>Değerlendirme Sonucunun Bildirilmesi</w:t>
      </w:r>
      <w:r w:rsidRPr="007E2665">
        <w:rPr>
          <w:rFonts w:ascii="Times New Roman" w:hAnsi="Times New Roman" w:cs="Times New Roman"/>
          <w:i w:val="0"/>
          <w:sz w:val="24"/>
          <w:szCs w:val="24"/>
        </w:rPr>
        <w:tab/>
      </w:r>
    </w:p>
    <w:p w:rsidR="00C838CD" w:rsidRPr="007E2665" w:rsidRDefault="00C838CD" w:rsidP="007E2665">
      <w:pPr>
        <w:autoSpaceDE/>
        <w:spacing w:before="100" w:beforeAutospacing="1" w:after="100" w:afterAutospacing="1"/>
        <w:ind w:firstLine="720"/>
        <w:jc w:val="both"/>
        <w:textAlignment w:val="baseline"/>
        <w:rPr>
          <w:sz w:val="24"/>
          <w:szCs w:val="24"/>
          <w:lang w:eastAsia="en-US"/>
        </w:rPr>
      </w:pPr>
      <w:r w:rsidRPr="007E2665">
        <w:rPr>
          <w:sz w:val="24"/>
          <w:szCs w:val="24"/>
          <w:lang w:eastAsia="en-US"/>
        </w:rPr>
        <w:t xml:space="preserve">Başvuru Sahiplerine, başvurularının sonucuna ilişkin durum başvuru tarihinden itibaren en fazla 60 gün içinde gerekçeli şekilde yazılı olarak bildirilecektir. </w:t>
      </w:r>
    </w:p>
    <w:p w:rsidR="00C838CD" w:rsidRPr="007E2665" w:rsidRDefault="00C838CD" w:rsidP="007E2665">
      <w:pPr>
        <w:pStyle w:val="Balk2"/>
        <w:spacing w:line="240" w:lineRule="auto"/>
        <w:jc w:val="both"/>
        <w:rPr>
          <w:rFonts w:ascii="Times New Roman" w:hAnsi="Times New Roman" w:cs="Times New Roman"/>
          <w:i w:val="0"/>
          <w:sz w:val="24"/>
          <w:szCs w:val="24"/>
        </w:rPr>
      </w:pPr>
      <w:r w:rsidRPr="007E2665">
        <w:rPr>
          <w:rFonts w:ascii="Times New Roman" w:hAnsi="Times New Roman" w:cs="Times New Roman"/>
          <w:i w:val="0"/>
          <w:sz w:val="24"/>
          <w:szCs w:val="24"/>
        </w:rPr>
        <w:t>5.4.</w:t>
      </w:r>
      <w:r w:rsidRPr="007E2665">
        <w:rPr>
          <w:rFonts w:ascii="Times New Roman" w:hAnsi="Times New Roman" w:cs="Times New Roman"/>
          <w:i w:val="0"/>
          <w:sz w:val="24"/>
          <w:szCs w:val="24"/>
        </w:rPr>
        <w:tab/>
        <w:t>Taahhütname İmzalanması ve Uygulama Koşulları</w:t>
      </w:r>
    </w:p>
    <w:p w:rsidR="00C838CD" w:rsidRPr="007E2665" w:rsidRDefault="00C838CD" w:rsidP="007E2665">
      <w:pPr>
        <w:spacing w:before="100" w:beforeAutospacing="1" w:after="100" w:afterAutospacing="1"/>
        <w:ind w:left="10" w:firstLine="698"/>
        <w:jc w:val="both"/>
        <w:rPr>
          <w:bCs/>
          <w:sz w:val="24"/>
          <w:szCs w:val="24"/>
        </w:rPr>
      </w:pPr>
      <w:r w:rsidRPr="007E2665">
        <w:rPr>
          <w:bCs/>
          <w:sz w:val="24"/>
          <w:szCs w:val="24"/>
        </w:rPr>
        <w:t xml:space="preserve">Başkanlık tarafından desteklenmesi uygun görülen projelere verilecek mali destek ve buna ilişkin ilke ve kurallar, başvuru sahibi tarafından imzalanacak bir taahhütnameyle bağlanır. Proje metninin son hali ve ekleri taahhütnamenin eki kabul edilir. Başkanlık tarafından e-posta yoluyla olumlu bildirimde bulunulan tarihten itibaren en fazla 45 gün içinde başvuru sahibinin taahhütnameyi imzalanması beklenmektedir. Bu süre içinde taahhütname imzalanmayan projelerle ilgili destek kararı kendiliğinden iptal olur ve </w:t>
      </w:r>
      <w:r w:rsidRPr="007E2665">
        <w:rPr>
          <w:sz w:val="24"/>
          <w:szCs w:val="24"/>
          <w:lang w:eastAsia="en-US"/>
        </w:rPr>
        <w:t>başvuru sahibi tarafından aynı yıl içinde tekrar başvuruda bulunulamaz.</w:t>
      </w:r>
      <w:r w:rsidRPr="007E2665">
        <w:rPr>
          <w:bCs/>
          <w:sz w:val="24"/>
          <w:szCs w:val="24"/>
        </w:rPr>
        <w:t xml:space="preserve"> </w:t>
      </w:r>
    </w:p>
    <w:p w:rsidR="00C838CD" w:rsidRPr="007E2665" w:rsidRDefault="00C838CD" w:rsidP="007E2665">
      <w:pPr>
        <w:spacing w:before="100" w:beforeAutospacing="1" w:after="100" w:afterAutospacing="1"/>
        <w:ind w:left="10" w:firstLine="698"/>
        <w:jc w:val="both"/>
        <w:rPr>
          <w:bCs/>
          <w:sz w:val="24"/>
          <w:szCs w:val="24"/>
        </w:rPr>
      </w:pPr>
      <w:r w:rsidRPr="007E2665">
        <w:rPr>
          <w:bCs/>
          <w:sz w:val="24"/>
          <w:szCs w:val="24"/>
        </w:rPr>
        <w:t xml:space="preserve">Taahhütname imzalanmadan önce ve/veya imzalandıktan sonra Başkanlık, gerektiğinde başvuru sahibinden ek bilgi ve belge isteyebilir. </w:t>
      </w:r>
    </w:p>
    <w:p w:rsidR="00C838CD" w:rsidRPr="00B30A4D" w:rsidRDefault="00C838CD" w:rsidP="007E2665">
      <w:pPr>
        <w:spacing w:before="100" w:beforeAutospacing="1" w:after="100" w:afterAutospacing="1"/>
        <w:ind w:firstLine="708"/>
        <w:jc w:val="both"/>
        <w:rPr>
          <w:bCs/>
          <w:sz w:val="24"/>
          <w:szCs w:val="24"/>
        </w:rPr>
      </w:pPr>
      <w:r w:rsidRPr="007E2665">
        <w:rPr>
          <w:bCs/>
          <w:sz w:val="24"/>
          <w:szCs w:val="24"/>
        </w:rPr>
        <w:t>Taahhütname sürecinde proje sahipleri imza için Başkanlığa davet edilebilir ya da taahhütname posta yoluyla imzalanabilir. Posta yoluyla imzalanması halinde, taahhütname metni e-posta, faks, ya da diğer uygun iletişim kanalları yoluyla proje sahibine ulaştırılır.</w:t>
      </w:r>
      <w:r w:rsidRPr="00B30A4D">
        <w:rPr>
          <w:bCs/>
          <w:sz w:val="24"/>
          <w:szCs w:val="24"/>
        </w:rPr>
        <w:t xml:space="preserve"> </w:t>
      </w:r>
    </w:p>
    <w:p w:rsidR="00404026" w:rsidRPr="00B30A4D" w:rsidRDefault="00404026" w:rsidP="007E2665">
      <w:pPr>
        <w:pStyle w:val="Balk2"/>
        <w:spacing w:line="240" w:lineRule="auto"/>
        <w:jc w:val="both"/>
        <w:rPr>
          <w:bCs w:val="0"/>
          <w:sz w:val="24"/>
          <w:szCs w:val="24"/>
        </w:rPr>
      </w:pPr>
    </w:p>
    <w:sectPr w:rsidR="00404026" w:rsidRPr="00B30A4D" w:rsidSect="00CA5C9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88" w:rsidRDefault="00552D88" w:rsidP="002E4701">
      <w:r>
        <w:separator/>
      </w:r>
    </w:p>
  </w:endnote>
  <w:endnote w:type="continuationSeparator" w:id="0">
    <w:p w:rsidR="00552D88" w:rsidRDefault="00552D88" w:rsidP="002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6051"/>
      <w:docPartObj>
        <w:docPartGallery w:val="Page Numbers (Bottom of Page)"/>
        <w:docPartUnique/>
      </w:docPartObj>
    </w:sdtPr>
    <w:sdtEndPr/>
    <w:sdtContent>
      <w:p w:rsidR="00DC5303" w:rsidRDefault="00DC5303">
        <w:pPr>
          <w:pStyle w:val="Altbilgi"/>
          <w:jc w:val="center"/>
        </w:pPr>
        <w:r>
          <w:fldChar w:fldCharType="begin"/>
        </w:r>
        <w:r>
          <w:instrText>PAGE   \* MERGEFORMAT</w:instrText>
        </w:r>
        <w:r>
          <w:fldChar w:fldCharType="separate"/>
        </w:r>
        <w:r w:rsidR="005C3BA2">
          <w:rPr>
            <w:noProof/>
          </w:rPr>
          <w:t>2</w:t>
        </w:r>
        <w:r>
          <w:fldChar w:fldCharType="end"/>
        </w:r>
      </w:p>
    </w:sdtContent>
  </w:sdt>
  <w:p w:rsidR="00DC5303" w:rsidRDefault="00DC5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88" w:rsidRDefault="00552D88" w:rsidP="002E4701">
      <w:r>
        <w:separator/>
      </w:r>
    </w:p>
  </w:footnote>
  <w:footnote w:type="continuationSeparator" w:id="0">
    <w:p w:rsidR="00552D88" w:rsidRDefault="00552D88" w:rsidP="002E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6153E3"/>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12347A5"/>
    <w:multiLevelType w:val="hybridMultilevel"/>
    <w:tmpl w:val="7EAE5C06"/>
    <w:lvl w:ilvl="0" w:tplc="041F000F">
      <w:start w:val="1"/>
      <w:numFmt w:val="decimal"/>
      <w:lvlText w:val="%1."/>
      <w:lvlJc w:val="left"/>
      <w:pPr>
        <w:tabs>
          <w:tab w:val="num" w:pos="2473"/>
        </w:tabs>
        <w:ind w:left="2473" w:hanging="360"/>
      </w:pPr>
      <w:rPr>
        <w:rFonts w:hint="default"/>
      </w:rPr>
    </w:lvl>
    <w:lvl w:ilvl="1" w:tplc="FFFFFFFF">
      <w:start w:val="1"/>
      <w:numFmt w:val="upperLetter"/>
      <w:lvlText w:val="%2."/>
      <w:lvlJc w:val="left"/>
      <w:pPr>
        <w:tabs>
          <w:tab w:val="num" w:pos="2484"/>
        </w:tabs>
        <w:ind w:left="2484" w:hanging="360"/>
      </w:pPr>
      <w:rPr>
        <w:rFonts w:cs="Times New Roman" w:hint="default"/>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3">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DB090B"/>
    <w:multiLevelType w:val="hybridMultilevel"/>
    <w:tmpl w:val="1A743C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5">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0"/>
  </w:num>
  <w:num w:numId="11">
    <w:abstractNumId w:val="4"/>
  </w:num>
  <w:num w:numId="12">
    <w:abstractNumId w:val="5"/>
  </w:num>
  <w:num w:numId="13">
    <w:abstractNumId w:val="23"/>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21"/>
  </w:num>
  <w:num w:numId="18">
    <w:abstractNumId w:val="31"/>
  </w:num>
  <w:num w:numId="19">
    <w:abstractNumId w:val="20"/>
  </w:num>
  <w:num w:numId="20">
    <w:abstractNumId w:val="11"/>
  </w:num>
  <w:num w:numId="21">
    <w:abstractNumId w:val="19"/>
  </w:num>
  <w:num w:numId="22">
    <w:abstractNumId w:val="9"/>
  </w:num>
  <w:num w:numId="23">
    <w:abstractNumId w:val="14"/>
  </w:num>
  <w:num w:numId="24">
    <w:abstractNumId w:val="30"/>
  </w:num>
  <w:num w:numId="25">
    <w:abstractNumId w:val="29"/>
  </w:num>
  <w:num w:numId="26">
    <w:abstractNumId w:val="17"/>
  </w:num>
  <w:num w:numId="27">
    <w:abstractNumId w:val="3"/>
  </w:num>
  <w:num w:numId="28">
    <w:abstractNumId w:val="2"/>
  </w:num>
  <w:num w:numId="29">
    <w:abstractNumId w:val="22"/>
  </w:num>
  <w:num w:numId="30">
    <w:abstractNumId w:val="18"/>
  </w:num>
  <w:num w:numId="31">
    <w:abstractNumId w:val="7"/>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7"/>
    <w:rsid w:val="00003D6B"/>
    <w:rsid w:val="00004C6D"/>
    <w:rsid w:val="000078D1"/>
    <w:rsid w:val="0001093F"/>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71B52"/>
    <w:rsid w:val="000727CD"/>
    <w:rsid w:val="00074052"/>
    <w:rsid w:val="00074922"/>
    <w:rsid w:val="00085CAC"/>
    <w:rsid w:val="000941E4"/>
    <w:rsid w:val="00094C8A"/>
    <w:rsid w:val="000979A3"/>
    <w:rsid w:val="000A4573"/>
    <w:rsid w:val="000B3F65"/>
    <w:rsid w:val="000B53FB"/>
    <w:rsid w:val="000B5D0F"/>
    <w:rsid w:val="000C7584"/>
    <w:rsid w:val="000D35A8"/>
    <w:rsid w:val="000D587D"/>
    <w:rsid w:val="000E1272"/>
    <w:rsid w:val="000E3546"/>
    <w:rsid w:val="000E6AD3"/>
    <w:rsid w:val="000E6E56"/>
    <w:rsid w:val="000F2AFB"/>
    <w:rsid w:val="000F6380"/>
    <w:rsid w:val="00104C1B"/>
    <w:rsid w:val="001079D0"/>
    <w:rsid w:val="00110C11"/>
    <w:rsid w:val="00112319"/>
    <w:rsid w:val="001129C3"/>
    <w:rsid w:val="00116FEE"/>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80C74"/>
    <w:rsid w:val="00184D9B"/>
    <w:rsid w:val="00185F02"/>
    <w:rsid w:val="00190E15"/>
    <w:rsid w:val="001953E2"/>
    <w:rsid w:val="001A01E4"/>
    <w:rsid w:val="001A0751"/>
    <w:rsid w:val="001A2200"/>
    <w:rsid w:val="001A4A4F"/>
    <w:rsid w:val="001B049C"/>
    <w:rsid w:val="001B5BC1"/>
    <w:rsid w:val="001B6789"/>
    <w:rsid w:val="001C5AF5"/>
    <w:rsid w:val="001D055E"/>
    <w:rsid w:val="001E046B"/>
    <w:rsid w:val="001E13F5"/>
    <w:rsid w:val="001E2DFF"/>
    <w:rsid w:val="001E34C9"/>
    <w:rsid w:val="001E6B1B"/>
    <w:rsid w:val="001F01A6"/>
    <w:rsid w:val="001F1D12"/>
    <w:rsid w:val="001F279B"/>
    <w:rsid w:val="001F3E3C"/>
    <w:rsid w:val="001F7F07"/>
    <w:rsid w:val="0020170A"/>
    <w:rsid w:val="002017C6"/>
    <w:rsid w:val="00207700"/>
    <w:rsid w:val="002102E9"/>
    <w:rsid w:val="00210D19"/>
    <w:rsid w:val="002247BE"/>
    <w:rsid w:val="00224F5C"/>
    <w:rsid w:val="00233675"/>
    <w:rsid w:val="00244FE4"/>
    <w:rsid w:val="0025226C"/>
    <w:rsid w:val="002604D1"/>
    <w:rsid w:val="0026227D"/>
    <w:rsid w:val="0027376A"/>
    <w:rsid w:val="002753F0"/>
    <w:rsid w:val="00281702"/>
    <w:rsid w:val="00281D7C"/>
    <w:rsid w:val="00282A57"/>
    <w:rsid w:val="0028443B"/>
    <w:rsid w:val="0028609E"/>
    <w:rsid w:val="00295F64"/>
    <w:rsid w:val="002A1FBE"/>
    <w:rsid w:val="002A4989"/>
    <w:rsid w:val="002A5853"/>
    <w:rsid w:val="002A6EE2"/>
    <w:rsid w:val="002B6760"/>
    <w:rsid w:val="002B784A"/>
    <w:rsid w:val="002C4D0F"/>
    <w:rsid w:val="002D3B97"/>
    <w:rsid w:val="002E20F4"/>
    <w:rsid w:val="002E3A95"/>
    <w:rsid w:val="002E4701"/>
    <w:rsid w:val="00302D02"/>
    <w:rsid w:val="00303C75"/>
    <w:rsid w:val="00304A6F"/>
    <w:rsid w:val="003214B9"/>
    <w:rsid w:val="00321B17"/>
    <w:rsid w:val="00327D68"/>
    <w:rsid w:val="00344741"/>
    <w:rsid w:val="00361B55"/>
    <w:rsid w:val="00370E17"/>
    <w:rsid w:val="00373843"/>
    <w:rsid w:val="0037394A"/>
    <w:rsid w:val="003768FE"/>
    <w:rsid w:val="0038781E"/>
    <w:rsid w:val="00394B71"/>
    <w:rsid w:val="003955A6"/>
    <w:rsid w:val="003A1319"/>
    <w:rsid w:val="003A1C0F"/>
    <w:rsid w:val="003B2E2D"/>
    <w:rsid w:val="003B41ED"/>
    <w:rsid w:val="003B53F4"/>
    <w:rsid w:val="003C094F"/>
    <w:rsid w:val="003C5A59"/>
    <w:rsid w:val="003D46C8"/>
    <w:rsid w:val="003D5FE0"/>
    <w:rsid w:val="003D6340"/>
    <w:rsid w:val="003D7A86"/>
    <w:rsid w:val="003E4720"/>
    <w:rsid w:val="003F579C"/>
    <w:rsid w:val="00400EAC"/>
    <w:rsid w:val="00401E4C"/>
    <w:rsid w:val="00404026"/>
    <w:rsid w:val="00404A7E"/>
    <w:rsid w:val="00407025"/>
    <w:rsid w:val="00412413"/>
    <w:rsid w:val="00417CA7"/>
    <w:rsid w:val="00421DF5"/>
    <w:rsid w:val="0042371A"/>
    <w:rsid w:val="00427C8F"/>
    <w:rsid w:val="00427E41"/>
    <w:rsid w:val="00436388"/>
    <w:rsid w:val="00444BDC"/>
    <w:rsid w:val="004577BE"/>
    <w:rsid w:val="00460795"/>
    <w:rsid w:val="0046184D"/>
    <w:rsid w:val="00472673"/>
    <w:rsid w:val="00476AC9"/>
    <w:rsid w:val="00476B48"/>
    <w:rsid w:val="00476DBE"/>
    <w:rsid w:val="004845FE"/>
    <w:rsid w:val="00491C8D"/>
    <w:rsid w:val="00493A05"/>
    <w:rsid w:val="004A3B7B"/>
    <w:rsid w:val="004A428F"/>
    <w:rsid w:val="004A51B7"/>
    <w:rsid w:val="004B36DD"/>
    <w:rsid w:val="004B47E8"/>
    <w:rsid w:val="004B643E"/>
    <w:rsid w:val="004B76BF"/>
    <w:rsid w:val="004B7EE6"/>
    <w:rsid w:val="004C0B17"/>
    <w:rsid w:val="004C6AFC"/>
    <w:rsid w:val="004C7A63"/>
    <w:rsid w:val="004C7E35"/>
    <w:rsid w:val="004C7FCF"/>
    <w:rsid w:val="004D212C"/>
    <w:rsid w:val="004D333F"/>
    <w:rsid w:val="004E13C1"/>
    <w:rsid w:val="004E1AC4"/>
    <w:rsid w:val="004E2202"/>
    <w:rsid w:val="004E2778"/>
    <w:rsid w:val="004E75B1"/>
    <w:rsid w:val="004F2144"/>
    <w:rsid w:val="004F43A0"/>
    <w:rsid w:val="00502639"/>
    <w:rsid w:val="005027BF"/>
    <w:rsid w:val="0051507C"/>
    <w:rsid w:val="00515E18"/>
    <w:rsid w:val="0052138E"/>
    <w:rsid w:val="00522601"/>
    <w:rsid w:val="00523FB2"/>
    <w:rsid w:val="005273D6"/>
    <w:rsid w:val="00533971"/>
    <w:rsid w:val="005378E9"/>
    <w:rsid w:val="0054286F"/>
    <w:rsid w:val="00552D88"/>
    <w:rsid w:val="00555D9C"/>
    <w:rsid w:val="00562B4D"/>
    <w:rsid w:val="005673C0"/>
    <w:rsid w:val="00567D6D"/>
    <w:rsid w:val="005755DA"/>
    <w:rsid w:val="005A1217"/>
    <w:rsid w:val="005A1FBD"/>
    <w:rsid w:val="005A6410"/>
    <w:rsid w:val="005A779E"/>
    <w:rsid w:val="005A7908"/>
    <w:rsid w:val="005B12AB"/>
    <w:rsid w:val="005B2CD5"/>
    <w:rsid w:val="005C17E1"/>
    <w:rsid w:val="005C1DC7"/>
    <w:rsid w:val="005C3BA2"/>
    <w:rsid w:val="005C4BF4"/>
    <w:rsid w:val="005D23BD"/>
    <w:rsid w:val="005D5E84"/>
    <w:rsid w:val="005D63FD"/>
    <w:rsid w:val="005E3622"/>
    <w:rsid w:val="005E6122"/>
    <w:rsid w:val="005F3EEB"/>
    <w:rsid w:val="005F46F6"/>
    <w:rsid w:val="005F5303"/>
    <w:rsid w:val="006005A7"/>
    <w:rsid w:val="00600BBA"/>
    <w:rsid w:val="0061059F"/>
    <w:rsid w:val="00612B92"/>
    <w:rsid w:val="00612C97"/>
    <w:rsid w:val="00615BE4"/>
    <w:rsid w:val="00621314"/>
    <w:rsid w:val="006329A0"/>
    <w:rsid w:val="00641A79"/>
    <w:rsid w:val="00645EB3"/>
    <w:rsid w:val="00651A55"/>
    <w:rsid w:val="00652D86"/>
    <w:rsid w:val="00655F16"/>
    <w:rsid w:val="006635A4"/>
    <w:rsid w:val="006660A7"/>
    <w:rsid w:val="0066618E"/>
    <w:rsid w:val="00672341"/>
    <w:rsid w:val="00673088"/>
    <w:rsid w:val="00674A19"/>
    <w:rsid w:val="00675EB1"/>
    <w:rsid w:val="00677CBE"/>
    <w:rsid w:val="00683522"/>
    <w:rsid w:val="00694A77"/>
    <w:rsid w:val="006A0BB9"/>
    <w:rsid w:val="006B3AE7"/>
    <w:rsid w:val="006B3B15"/>
    <w:rsid w:val="006B7344"/>
    <w:rsid w:val="006C684E"/>
    <w:rsid w:val="006D428B"/>
    <w:rsid w:val="006D47D0"/>
    <w:rsid w:val="006F1B3D"/>
    <w:rsid w:val="006F4DE7"/>
    <w:rsid w:val="006F7986"/>
    <w:rsid w:val="00701374"/>
    <w:rsid w:val="00721BCC"/>
    <w:rsid w:val="00723214"/>
    <w:rsid w:val="0073443C"/>
    <w:rsid w:val="00740B4D"/>
    <w:rsid w:val="00743DC9"/>
    <w:rsid w:val="007441AE"/>
    <w:rsid w:val="007475EC"/>
    <w:rsid w:val="00760878"/>
    <w:rsid w:val="0076622A"/>
    <w:rsid w:val="0076682D"/>
    <w:rsid w:val="00770558"/>
    <w:rsid w:val="00774A4F"/>
    <w:rsid w:val="0078132F"/>
    <w:rsid w:val="00781667"/>
    <w:rsid w:val="00783930"/>
    <w:rsid w:val="00783EBA"/>
    <w:rsid w:val="0078545E"/>
    <w:rsid w:val="0078574F"/>
    <w:rsid w:val="00787462"/>
    <w:rsid w:val="00796D39"/>
    <w:rsid w:val="00797D23"/>
    <w:rsid w:val="007A239E"/>
    <w:rsid w:val="007A39CC"/>
    <w:rsid w:val="007A512E"/>
    <w:rsid w:val="007A527E"/>
    <w:rsid w:val="007A54E6"/>
    <w:rsid w:val="007A5C30"/>
    <w:rsid w:val="007C185B"/>
    <w:rsid w:val="007C35A4"/>
    <w:rsid w:val="007E2665"/>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A65"/>
    <w:rsid w:val="008163B7"/>
    <w:rsid w:val="00824473"/>
    <w:rsid w:val="00826401"/>
    <w:rsid w:val="008274E0"/>
    <w:rsid w:val="00830106"/>
    <w:rsid w:val="008305D1"/>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7CC0"/>
    <w:rsid w:val="008A189C"/>
    <w:rsid w:val="008A20E5"/>
    <w:rsid w:val="008A40DB"/>
    <w:rsid w:val="008A7697"/>
    <w:rsid w:val="008B4109"/>
    <w:rsid w:val="008B5305"/>
    <w:rsid w:val="008C145B"/>
    <w:rsid w:val="008C2017"/>
    <w:rsid w:val="008E0C60"/>
    <w:rsid w:val="008E0C81"/>
    <w:rsid w:val="008E5172"/>
    <w:rsid w:val="008F22F4"/>
    <w:rsid w:val="008F2988"/>
    <w:rsid w:val="008F48BB"/>
    <w:rsid w:val="008F4F12"/>
    <w:rsid w:val="008F73E1"/>
    <w:rsid w:val="008F75F8"/>
    <w:rsid w:val="00900A33"/>
    <w:rsid w:val="00900CA7"/>
    <w:rsid w:val="009035E9"/>
    <w:rsid w:val="00905EE3"/>
    <w:rsid w:val="009076BC"/>
    <w:rsid w:val="00910357"/>
    <w:rsid w:val="009209C6"/>
    <w:rsid w:val="00925917"/>
    <w:rsid w:val="009304B8"/>
    <w:rsid w:val="00934CA0"/>
    <w:rsid w:val="00937F35"/>
    <w:rsid w:val="0094022D"/>
    <w:rsid w:val="009449C6"/>
    <w:rsid w:val="0094525C"/>
    <w:rsid w:val="00947040"/>
    <w:rsid w:val="00950626"/>
    <w:rsid w:val="00951191"/>
    <w:rsid w:val="00952EB8"/>
    <w:rsid w:val="00956CC0"/>
    <w:rsid w:val="00961D29"/>
    <w:rsid w:val="0096251E"/>
    <w:rsid w:val="00962C7A"/>
    <w:rsid w:val="00963160"/>
    <w:rsid w:val="009637AB"/>
    <w:rsid w:val="0096385A"/>
    <w:rsid w:val="00965529"/>
    <w:rsid w:val="0098019B"/>
    <w:rsid w:val="009820D8"/>
    <w:rsid w:val="00984677"/>
    <w:rsid w:val="00986873"/>
    <w:rsid w:val="009934A9"/>
    <w:rsid w:val="009A689D"/>
    <w:rsid w:val="009B1165"/>
    <w:rsid w:val="009B5F80"/>
    <w:rsid w:val="009D0094"/>
    <w:rsid w:val="009D02B0"/>
    <w:rsid w:val="009D7D56"/>
    <w:rsid w:val="009E08A8"/>
    <w:rsid w:val="009E09CA"/>
    <w:rsid w:val="009E2A37"/>
    <w:rsid w:val="009E3915"/>
    <w:rsid w:val="009E64FC"/>
    <w:rsid w:val="009E6DDB"/>
    <w:rsid w:val="009F17DD"/>
    <w:rsid w:val="00A008BA"/>
    <w:rsid w:val="00A011CE"/>
    <w:rsid w:val="00A03543"/>
    <w:rsid w:val="00A0760B"/>
    <w:rsid w:val="00A0785A"/>
    <w:rsid w:val="00A10953"/>
    <w:rsid w:val="00A149EC"/>
    <w:rsid w:val="00A218A8"/>
    <w:rsid w:val="00A23491"/>
    <w:rsid w:val="00A242F5"/>
    <w:rsid w:val="00A25CDA"/>
    <w:rsid w:val="00A269AD"/>
    <w:rsid w:val="00A304ED"/>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936"/>
    <w:rsid w:val="00AA0A5C"/>
    <w:rsid w:val="00AA0CB3"/>
    <w:rsid w:val="00AA1112"/>
    <w:rsid w:val="00AA1923"/>
    <w:rsid w:val="00AA7B9B"/>
    <w:rsid w:val="00AB48BA"/>
    <w:rsid w:val="00AC0B95"/>
    <w:rsid w:val="00AC248D"/>
    <w:rsid w:val="00AC6D2A"/>
    <w:rsid w:val="00AC7B6C"/>
    <w:rsid w:val="00AD3AD5"/>
    <w:rsid w:val="00AD6D90"/>
    <w:rsid w:val="00AE16C2"/>
    <w:rsid w:val="00AE2136"/>
    <w:rsid w:val="00AE5C42"/>
    <w:rsid w:val="00AF5327"/>
    <w:rsid w:val="00AF664A"/>
    <w:rsid w:val="00B11C37"/>
    <w:rsid w:val="00B163CF"/>
    <w:rsid w:val="00B25506"/>
    <w:rsid w:val="00B25643"/>
    <w:rsid w:val="00B30A4D"/>
    <w:rsid w:val="00B31B89"/>
    <w:rsid w:val="00B31DC5"/>
    <w:rsid w:val="00B32982"/>
    <w:rsid w:val="00B341A7"/>
    <w:rsid w:val="00B41B2C"/>
    <w:rsid w:val="00B42038"/>
    <w:rsid w:val="00B468F1"/>
    <w:rsid w:val="00B559D6"/>
    <w:rsid w:val="00B575D1"/>
    <w:rsid w:val="00B57B49"/>
    <w:rsid w:val="00B60636"/>
    <w:rsid w:val="00B63732"/>
    <w:rsid w:val="00B6554B"/>
    <w:rsid w:val="00B72B29"/>
    <w:rsid w:val="00B75C25"/>
    <w:rsid w:val="00B75E64"/>
    <w:rsid w:val="00B77FFB"/>
    <w:rsid w:val="00B84A0C"/>
    <w:rsid w:val="00B85ED9"/>
    <w:rsid w:val="00B90701"/>
    <w:rsid w:val="00BA2970"/>
    <w:rsid w:val="00BA5311"/>
    <w:rsid w:val="00BA5D10"/>
    <w:rsid w:val="00BA7D7D"/>
    <w:rsid w:val="00BB1C7B"/>
    <w:rsid w:val="00BB433E"/>
    <w:rsid w:val="00BB4B8E"/>
    <w:rsid w:val="00BC0431"/>
    <w:rsid w:val="00BC3452"/>
    <w:rsid w:val="00BC5DA7"/>
    <w:rsid w:val="00BD0880"/>
    <w:rsid w:val="00BD49D4"/>
    <w:rsid w:val="00BD4F16"/>
    <w:rsid w:val="00BD7A94"/>
    <w:rsid w:val="00BE12E4"/>
    <w:rsid w:val="00BE1E1B"/>
    <w:rsid w:val="00BE22C4"/>
    <w:rsid w:val="00BF256D"/>
    <w:rsid w:val="00BF4208"/>
    <w:rsid w:val="00BF4466"/>
    <w:rsid w:val="00C05E70"/>
    <w:rsid w:val="00C067A7"/>
    <w:rsid w:val="00C07C9D"/>
    <w:rsid w:val="00C12E2C"/>
    <w:rsid w:val="00C1483D"/>
    <w:rsid w:val="00C15454"/>
    <w:rsid w:val="00C16022"/>
    <w:rsid w:val="00C173BA"/>
    <w:rsid w:val="00C23784"/>
    <w:rsid w:val="00C26CCD"/>
    <w:rsid w:val="00C328D0"/>
    <w:rsid w:val="00C40ECC"/>
    <w:rsid w:val="00C41190"/>
    <w:rsid w:val="00C428FF"/>
    <w:rsid w:val="00C44F6A"/>
    <w:rsid w:val="00C51030"/>
    <w:rsid w:val="00C61C01"/>
    <w:rsid w:val="00C668BD"/>
    <w:rsid w:val="00C7408A"/>
    <w:rsid w:val="00C74252"/>
    <w:rsid w:val="00C74CF1"/>
    <w:rsid w:val="00C803A6"/>
    <w:rsid w:val="00C81AED"/>
    <w:rsid w:val="00C835F9"/>
    <w:rsid w:val="00C838CD"/>
    <w:rsid w:val="00C84726"/>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E1F76"/>
    <w:rsid w:val="00CE34BA"/>
    <w:rsid w:val="00CE4B68"/>
    <w:rsid w:val="00CF04C8"/>
    <w:rsid w:val="00CF0C86"/>
    <w:rsid w:val="00CF5369"/>
    <w:rsid w:val="00D02784"/>
    <w:rsid w:val="00D02AE2"/>
    <w:rsid w:val="00D067BB"/>
    <w:rsid w:val="00D073B9"/>
    <w:rsid w:val="00D07CE3"/>
    <w:rsid w:val="00D11D84"/>
    <w:rsid w:val="00D14AA2"/>
    <w:rsid w:val="00D1639A"/>
    <w:rsid w:val="00D16D07"/>
    <w:rsid w:val="00D209A2"/>
    <w:rsid w:val="00D223B2"/>
    <w:rsid w:val="00D25447"/>
    <w:rsid w:val="00D30174"/>
    <w:rsid w:val="00D31897"/>
    <w:rsid w:val="00D31CD3"/>
    <w:rsid w:val="00D32214"/>
    <w:rsid w:val="00D34106"/>
    <w:rsid w:val="00D361BE"/>
    <w:rsid w:val="00D3642E"/>
    <w:rsid w:val="00D40CF9"/>
    <w:rsid w:val="00D45AA5"/>
    <w:rsid w:val="00D461A5"/>
    <w:rsid w:val="00D47984"/>
    <w:rsid w:val="00D50A3D"/>
    <w:rsid w:val="00D5203F"/>
    <w:rsid w:val="00D624A9"/>
    <w:rsid w:val="00D62C0D"/>
    <w:rsid w:val="00D700E7"/>
    <w:rsid w:val="00D80574"/>
    <w:rsid w:val="00D83AC9"/>
    <w:rsid w:val="00D84F32"/>
    <w:rsid w:val="00D9027D"/>
    <w:rsid w:val="00D927C3"/>
    <w:rsid w:val="00DA1F7E"/>
    <w:rsid w:val="00DA26A1"/>
    <w:rsid w:val="00DA3869"/>
    <w:rsid w:val="00DA4311"/>
    <w:rsid w:val="00DB1261"/>
    <w:rsid w:val="00DB72A1"/>
    <w:rsid w:val="00DC5303"/>
    <w:rsid w:val="00DD690B"/>
    <w:rsid w:val="00DD6A2B"/>
    <w:rsid w:val="00DD783D"/>
    <w:rsid w:val="00DE0217"/>
    <w:rsid w:val="00DE0DE6"/>
    <w:rsid w:val="00DE7AF1"/>
    <w:rsid w:val="00DF21D0"/>
    <w:rsid w:val="00DF3859"/>
    <w:rsid w:val="00DF5911"/>
    <w:rsid w:val="00E01496"/>
    <w:rsid w:val="00E13F9A"/>
    <w:rsid w:val="00E21C24"/>
    <w:rsid w:val="00E25BA9"/>
    <w:rsid w:val="00E27E2B"/>
    <w:rsid w:val="00E3204F"/>
    <w:rsid w:val="00E325F2"/>
    <w:rsid w:val="00E333A9"/>
    <w:rsid w:val="00E42E63"/>
    <w:rsid w:val="00E42FE7"/>
    <w:rsid w:val="00E44648"/>
    <w:rsid w:val="00E4776C"/>
    <w:rsid w:val="00E54AA2"/>
    <w:rsid w:val="00E56ECA"/>
    <w:rsid w:val="00E60761"/>
    <w:rsid w:val="00E6344B"/>
    <w:rsid w:val="00E634FA"/>
    <w:rsid w:val="00E73120"/>
    <w:rsid w:val="00E741ED"/>
    <w:rsid w:val="00E8007B"/>
    <w:rsid w:val="00E82807"/>
    <w:rsid w:val="00E8517D"/>
    <w:rsid w:val="00E869BF"/>
    <w:rsid w:val="00E944C0"/>
    <w:rsid w:val="00E9482D"/>
    <w:rsid w:val="00E9500B"/>
    <w:rsid w:val="00EA3F6F"/>
    <w:rsid w:val="00EB1E76"/>
    <w:rsid w:val="00EB50E6"/>
    <w:rsid w:val="00EC2F13"/>
    <w:rsid w:val="00EC6827"/>
    <w:rsid w:val="00ED06E7"/>
    <w:rsid w:val="00ED4FD8"/>
    <w:rsid w:val="00EE0E73"/>
    <w:rsid w:val="00EE155A"/>
    <w:rsid w:val="00EE49C3"/>
    <w:rsid w:val="00EE4E0C"/>
    <w:rsid w:val="00EE6397"/>
    <w:rsid w:val="00EE7A57"/>
    <w:rsid w:val="00F00CAE"/>
    <w:rsid w:val="00F05E0D"/>
    <w:rsid w:val="00F074A7"/>
    <w:rsid w:val="00F0792D"/>
    <w:rsid w:val="00F14B28"/>
    <w:rsid w:val="00F25D1A"/>
    <w:rsid w:val="00F34AA8"/>
    <w:rsid w:val="00F3535A"/>
    <w:rsid w:val="00F3580C"/>
    <w:rsid w:val="00F3591D"/>
    <w:rsid w:val="00F44B92"/>
    <w:rsid w:val="00F47381"/>
    <w:rsid w:val="00F51763"/>
    <w:rsid w:val="00F52D1E"/>
    <w:rsid w:val="00F5672C"/>
    <w:rsid w:val="00F61C09"/>
    <w:rsid w:val="00F65D12"/>
    <w:rsid w:val="00F6647D"/>
    <w:rsid w:val="00F761C8"/>
    <w:rsid w:val="00F76AF2"/>
    <w:rsid w:val="00F8101F"/>
    <w:rsid w:val="00F962F1"/>
    <w:rsid w:val="00F97BF3"/>
    <w:rsid w:val="00FA20D0"/>
    <w:rsid w:val="00FA348B"/>
    <w:rsid w:val="00FA4CFF"/>
    <w:rsid w:val="00FA7C2C"/>
    <w:rsid w:val="00FB3BF2"/>
    <w:rsid w:val="00FB7E5D"/>
    <w:rsid w:val="00FC2FAD"/>
    <w:rsid w:val="00FC501C"/>
    <w:rsid w:val="00FD04CD"/>
    <w:rsid w:val="00FD0B4C"/>
    <w:rsid w:val="00FD1634"/>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086608615">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403334">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zlidestek15@ytb.gov.tr" TargetMode="External"/><Relationship Id="rId5" Type="http://schemas.openxmlformats.org/officeDocument/2006/relationships/settings" Target="settings.xml"/><Relationship Id="rId10" Type="http://schemas.openxmlformats.org/officeDocument/2006/relationships/hyperlink" Target="http://proje.ytb.gov.t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9CD1-3263-4244-94EB-8D425C46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Emrullah KOCDEMiR</dc:creator>
  <cp:lastModifiedBy>user7</cp:lastModifiedBy>
  <cp:revision>2</cp:revision>
  <cp:lastPrinted>2015-01-12T14:31:00Z</cp:lastPrinted>
  <dcterms:created xsi:type="dcterms:W3CDTF">2015-05-13T07:26:00Z</dcterms:created>
  <dcterms:modified xsi:type="dcterms:W3CDTF">2015-05-13T07:26:00Z</dcterms:modified>
</cp:coreProperties>
</file>